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1"/>
        <w:gridCol w:w="1689"/>
        <w:gridCol w:w="4058"/>
      </w:tblGrid>
      <w:tr w:rsidR="00D54A1C" w14:paraId="2FC63B44" w14:textId="77777777" w:rsidTr="0067275A">
        <w:tc>
          <w:tcPr>
            <w:tcW w:w="4815" w:type="dxa"/>
          </w:tcPr>
          <w:p w14:paraId="346CC61D" w14:textId="77777777" w:rsidR="00D54A1C" w:rsidRDefault="00D54A1C"/>
        </w:tc>
        <w:tc>
          <w:tcPr>
            <w:tcW w:w="5713" w:type="dxa"/>
            <w:gridSpan w:val="2"/>
          </w:tcPr>
          <w:p w14:paraId="4BF92326" w14:textId="77777777" w:rsidR="00D54A1C" w:rsidRDefault="00D54A1C"/>
        </w:tc>
      </w:tr>
      <w:tr w:rsidR="00D54A1C" w14:paraId="0562C9CD" w14:textId="10A21E5B" w:rsidTr="00FA6F8A">
        <w:trPr>
          <w:trHeight w:val="533"/>
        </w:trPr>
        <w:tc>
          <w:tcPr>
            <w:tcW w:w="4815" w:type="dxa"/>
            <w:vMerge w:val="restart"/>
            <w:tcBorders>
              <w:right w:val="single" w:sz="8" w:space="0" w:color="171717" w:themeColor="background2" w:themeShade="1A"/>
            </w:tcBorders>
          </w:tcPr>
          <w:p w14:paraId="670366B1" w14:textId="77777777" w:rsidR="00D54A1C" w:rsidRPr="00DE19A4" w:rsidRDefault="00D54A1C" w:rsidP="00D54A1C">
            <w:pPr>
              <w:spacing w:after="0" w:line="1040" w:lineRule="exact"/>
              <w:rPr>
                <w:rFonts w:ascii="Playfair Display" w:hAnsi="Playfair Display" w:cs="DIN Pro Cond Medium"/>
                <w:sz w:val="96"/>
                <w:szCs w:val="124"/>
                <w:lang w:val="en-US"/>
              </w:rPr>
            </w:pPr>
            <w:r w:rsidRPr="00DE19A4">
              <w:rPr>
                <w:rFonts w:ascii="Playfair Display" w:hAnsi="Playfair Display" w:cs="DIN Pro Cond Medium"/>
                <w:sz w:val="96"/>
                <w:szCs w:val="124"/>
                <w:lang w:val="en-US"/>
              </w:rPr>
              <w:t>Olivia</w:t>
            </w:r>
          </w:p>
          <w:p w14:paraId="62DC6263" w14:textId="4F3465C4" w:rsidR="00D54A1C" w:rsidRPr="00D54A1C" w:rsidRDefault="00D54A1C" w:rsidP="00D54A1C">
            <w:pPr>
              <w:spacing w:after="0" w:line="1040" w:lineRule="exact"/>
              <w:rPr>
                <w:rFonts w:ascii="Playfair Display" w:hAnsi="Playfair Display" w:cs="DIN Pro Cond Medium"/>
                <w:sz w:val="96"/>
                <w:szCs w:val="124"/>
                <w:lang w:val="en-US"/>
              </w:rPr>
            </w:pPr>
            <w:r w:rsidRPr="00DE19A4">
              <w:rPr>
                <w:rFonts w:ascii="Playfair Display" w:hAnsi="Playfair Display" w:cs="DIN Pro Cond Medium"/>
                <w:sz w:val="96"/>
                <w:szCs w:val="124"/>
                <w:lang w:val="en-US"/>
              </w:rPr>
              <w:t>Davies</w:t>
            </w:r>
          </w:p>
        </w:tc>
        <w:tc>
          <w:tcPr>
            <w:tcW w:w="1655" w:type="dxa"/>
            <w:tcBorders>
              <w:top w:val="single" w:sz="8" w:space="0" w:color="171717" w:themeColor="background2" w:themeShade="1A"/>
              <w:left w:val="single" w:sz="8" w:space="0" w:color="171717" w:themeColor="background2" w:themeShade="1A"/>
            </w:tcBorders>
            <w:vAlign w:val="center"/>
          </w:tcPr>
          <w:p w14:paraId="3BB76321" w14:textId="6F8EF127" w:rsidR="00D54A1C" w:rsidRPr="00D54A1C" w:rsidRDefault="00D54A1C" w:rsidP="00DC4EE9">
            <w:pPr>
              <w:spacing w:after="0"/>
              <w:ind w:left="284"/>
              <w:rPr>
                <w:rFonts w:ascii="Montserrat Medium" w:hAnsi="Montserrat Medium" w:cs="Open Sans"/>
                <w:lang w:val="en-US"/>
              </w:rPr>
            </w:pPr>
            <w:r w:rsidRPr="005E1572">
              <w:rPr>
                <w:rFonts w:ascii="Montserrat Medium" w:hAnsi="Montserrat Medium" w:cs="Open Sans"/>
                <w:lang w:val="en-US"/>
              </w:rPr>
              <w:t>Address:</w:t>
            </w:r>
          </w:p>
        </w:tc>
        <w:tc>
          <w:tcPr>
            <w:tcW w:w="4058" w:type="dxa"/>
            <w:tcBorders>
              <w:top w:val="single" w:sz="8" w:space="0" w:color="171717" w:themeColor="background2" w:themeShade="1A"/>
              <w:right w:val="single" w:sz="8" w:space="0" w:color="171717" w:themeColor="background2" w:themeShade="1A"/>
            </w:tcBorders>
            <w:vAlign w:val="center"/>
          </w:tcPr>
          <w:p w14:paraId="36734527" w14:textId="1833A9C9" w:rsidR="00D54A1C" w:rsidRPr="00D54A1C" w:rsidRDefault="00D54A1C" w:rsidP="00D54A1C">
            <w:pPr>
              <w:spacing w:after="0"/>
              <w:rPr>
                <w:rFonts w:ascii="Montserrat" w:hAnsi="Montserrat" w:cs="Open Sans"/>
                <w:lang w:val="en-US" w:eastAsia="zh-TW"/>
              </w:rPr>
            </w:pPr>
            <w:r w:rsidRPr="00DE19A4">
              <w:rPr>
                <w:rFonts w:ascii="Montserrat" w:hAnsi="Montserrat" w:cs="Open Sans"/>
                <w:lang w:val="en-US"/>
              </w:rPr>
              <w:t xml:space="preserve">47 </w:t>
            </w:r>
            <w:r w:rsidRPr="00DE19A4">
              <w:rPr>
                <w:rFonts w:ascii="Montserrat" w:hAnsi="Montserrat" w:cs="Open Sans"/>
                <w:lang w:val="en-US" w:eastAsia="zh-TW"/>
              </w:rPr>
              <w:t>Main Street</w:t>
            </w:r>
            <w:r>
              <w:rPr>
                <w:rFonts w:ascii="Montserrat" w:hAnsi="Montserrat" w:cs="Open Sans"/>
                <w:lang w:val="en-US" w:eastAsia="zh-TW"/>
              </w:rPr>
              <w:t xml:space="preserve"> </w:t>
            </w:r>
            <w:r w:rsidRPr="00DE19A4">
              <w:rPr>
                <w:rFonts w:ascii="Montserrat" w:hAnsi="Montserrat" w:cs="Open Sans"/>
                <w:lang w:val="en-US" w:eastAsia="zh-TW"/>
              </w:rPr>
              <w:t>City, State, ZIP</w:t>
            </w:r>
          </w:p>
        </w:tc>
      </w:tr>
      <w:tr w:rsidR="00D54A1C" w14:paraId="4B4522FE" w14:textId="07C29364" w:rsidTr="00FA6F8A">
        <w:trPr>
          <w:trHeight w:val="533"/>
        </w:trPr>
        <w:tc>
          <w:tcPr>
            <w:tcW w:w="4815" w:type="dxa"/>
            <w:vMerge/>
            <w:tcBorders>
              <w:right w:val="single" w:sz="8" w:space="0" w:color="171717" w:themeColor="background2" w:themeShade="1A"/>
            </w:tcBorders>
          </w:tcPr>
          <w:p w14:paraId="2E09BC26" w14:textId="77777777" w:rsidR="00D54A1C" w:rsidRPr="00DE19A4" w:rsidRDefault="00D54A1C" w:rsidP="00D54A1C">
            <w:pPr>
              <w:spacing w:after="0" w:line="1040" w:lineRule="exact"/>
              <w:rPr>
                <w:rFonts w:ascii="Playfair Display" w:hAnsi="Playfair Display" w:cs="DIN Pro Cond Medium"/>
                <w:sz w:val="96"/>
                <w:szCs w:val="124"/>
                <w:lang w:val="en-US"/>
              </w:rPr>
            </w:pPr>
          </w:p>
        </w:tc>
        <w:tc>
          <w:tcPr>
            <w:tcW w:w="1655" w:type="dxa"/>
            <w:tcBorders>
              <w:left w:val="single" w:sz="8" w:space="0" w:color="171717" w:themeColor="background2" w:themeShade="1A"/>
            </w:tcBorders>
            <w:vAlign w:val="center"/>
          </w:tcPr>
          <w:p w14:paraId="4683D9BE" w14:textId="46AFE643" w:rsidR="00D54A1C" w:rsidRPr="00D54A1C" w:rsidRDefault="00D54A1C" w:rsidP="00DC4EE9">
            <w:pPr>
              <w:spacing w:after="0"/>
              <w:ind w:left="284"/>
              <w:rPr>
                <w:rFonts w:ascii="Montserrat Medium" w:hAnsi="Montserrat Medium" w:cs="Open Sans"/>
                <w:lang w:val="en-US"/>
              </w:rPr>
            </w:pPr>
            <w:r w:rsidRPr="005E1572">
              <w:rPr>
                <w:rFonts w:ascii="Montserrat Medium" w:hAnsi="Montserrat Medium" w:cs="Open Sans"/>
                <w:lang w:val="en-US"/>
              </w:rPr>
              <w:t>Phone:</w:t>
            </w:r>
          </w:p>
        </w:tc>
        <w:tc>
          <w:tcPr>
            <w:tcW w:w="4058" w:type="dxa"/>
            <w:tcBorders>
              <w:right w:val="single" w:sz="8" w:space="0" w:color="171717" w:themeColor="background2" w:themeShade="1A"/>
            </w:tcBorders>
            <w:vAlign w:val="center"/>
          </w:tcPr>
          <w:p w14:paraId="4E9D19CD" w14:textId="04452408" w:rsidR="00D54A1C" w:rsidRPr="00D54A1C" w:rsidRDefault="00D54A1C" w:rsidP="00D54A1C">
            <w:pPr>
              <w:spacing w:after="0"/>
              <w:rPr>
                <w:rFonts w:ascii="Montserrat" w:hAnsi="Montserrat" w:cs="Open Sans"/>
                <w:lang w:val="en-US"/>
              </w:rPr>
            </w:pPr>
            <w:r w:rsidRPr="00DE19A4">
              <w:rPr>
                <w:rFonts w:ascii="Montserrat" w:hAnsi="Montserrat" w:cs="Open Sans"/>
                <w:lang w:val="en-US"/>
              </w:rPr>
              <w:t>(555) 123-4567</w:t>
            </w:r>
          </w:p>
        </w:tc>
      </w:tr>
      <w:tr w:rsidR="00D54A1C" w14:paraId="615947AB" w14:textId="0DCE37DE" w:rsidTr="00FA6F8A">
        <w:trPr>
          <w:trHeight w:val="533"/>
        </w:trPr>
        <w:tc>
          <w:tcPr>
            <w:tcW w:w="4815" w:type="dxa"/>
            <w:vMerge/>
            <w:tcBorders>
              <w:right w:val="single" w:sz="8" w:space="0" w:color="171717" w:themeColor="background2" w:themeShade="1A"/>
            </w:tcBorders>
          </w:tcPr>
          <w:p w14:paraId="34FE18AF" w14:textId="77777777" w:rsidR="00D54A1C" w:rsidRPr="00DE19A4" w:rsidRDefault="00D54A1C" w:rsidP="00D54A1C">
            <w:pPr>
              <w:spacing w:after="0" w:line="1040" w:lineRule="exact"/>
              <w:rPr>
                <w:rFonts w:ascii="Playfair Display" w:hAnsi="Playfair Display" w:cs="DIN Pro Cond Medium"/>
                <w:sz w:val="96"/>
                <w:szCs w:val="124"/>
                <w:lang w:val="en-US"/>
              </w:rPr>
            </w:pPr>
          </w:p>
        </w:tc>
        <w:tc>
          <w:tcPr>
            <w:tcW w:w="1655" w:type="dxa"/>
            <w:tcBorders>
              <w:left w:val="single" w:sz="8" w:space="0" w:color="171717" w:themeColor="background2" w:themeShade="1A"/>
            </w:tcBorders>
            <w:vAlign w:val="center"/>
          </w:tcPr>
          <w:p w14:paraId="1305D216" w14:textId="76FAF47A" w:rsidR="00D54A1C" w:rsidRPr="00D54A1C" w:rsidRDefault="00D54A1C" w:rsidP="00DC4EE9">
            <w:pPr>
              <w:spacing w:after="0"/>
              <w:ind w:left="284"/>
              <w:rPr>
                <w:rFonts w:ascii="Montserrat Medium" w:hAnsi="Montserrat Medium" w:cs="Open Sans"/>
                <w:lang w:val="en-US"/>
              </w:rPr>
            </w:pPr>
            <w:r w:rsidRPr="005E1572">
              <w:rPr>
                <w:rFonts w:ascii="Montserrat Medium" w:hAnsi="Montserrat Medium" w:cs="Open Sans"/>
                <w:lang w:val="en-US"/>
              </w:rPr>
              <w:t>Email:</w:t>
            </w:r>
          </w:p>
        </w:tc>
        <w:tc>
          <w:tcPr>
            <w:tcW w:w="4058" w:type="dxa"/>
            <w:tcBorders>
              <w:right w:val="single" w:sz="8" w:space="0" w:color="171717" w:themeColor="background2" w:themeShade="1A"/>
            </w:tcBorders>
            <w:vAlign w:val="center"/>
          </w:tcPr>
          <w:p w14:paraId="3B41F8BF" w14:textId="63C85C0E" w:rsidR="00D54A1C" w:rsidRPr="00D54A1C" w:rsidRDefault="00D54A1C" w:rsidP="00D54A1C">
            <w:pPr>
              <w:spacing w:after="0"/>
              <w:rPr>
                <w:rFonts w:ascii="Montserrat" w:hAnsi="Montserrat" w:cs="Open Sans"/>
                <w:lang w:val="en-US"/>
              </w:rPr>
            </w:pPr>
            <w:r w:rsidRPr="00DE19A4">
              <w:rPr>
                <w:rFonts w:ascii="Montserrat" w:hAnsi="Montserrat" w:cs="Open Sans"/>
                <w:lang w:val="en-US"/>
              </w:rPr>
              <w:t>olivia.davies@gmail.com</w:t>
            </w:r>
          </w:p>
        </w:tc>
      </w:tr>
      <w:tr w:rsidR="00D54A1C" w14:paraId="4AC86F03" w14:textId="3DAB239D" w:rsidTr="00FA6F8A">
        <w:trPr>
          <w:trHeight w:val="533"/>
        </w:trPr>
        <w:tc>
          <w:tcPr>
            <w:tcW w:w="4815" w:type="dxa"/>
            <w:vMerge/>
            <w:tcBorders>
              <w:right w:val="single" w:sz="8" w:space="0" w:color="171717" w:themeColor="background2" w:themeShade="1A"/>
            </w:tcBorders>
          </w:tcPr>
          <w:p w14:paraId="0CE80288" w14:textId="77777777" w:rsidR="00D54A1C" w:rsidRPr="00DE19A4" w:rsidRDefault="00D54A1C" w:rsidP="00D54A1C">
            <w:pPr>
              <w:spacing w:after="0" w:line="1040" w:lineRule="exact"/>
              <w:rPr>
                <w:rFonts w:ascii="Playfair Display" w:hAnsi="Playfair Display" w:cs="DIN Pro Cond Medium"/>
                <w:sz w:val="96"/>
                <w:szCs w:val="124"/>
                <w:lang w:val="en-US"/>
              </w:rPr>
            </w:pPr>
          </w:p>
        </w:tc>
        <w:tc>
          <w:tcPr>
            <w:tcW w:w="1655" w:type="dxa"/>
            <w:tcBorders>
              <w:left w:val="single" w:sz="8" w:space="0" w:color="171717" w:themeColor="background2" w:themeShade="1A"/>
            </w:tcBorders>
            <w:vAlign w:val="center"/>
          </w:tcPr>
          <w:p w14:paraId="3BB5DC12" w14:textId="5A0EF054" w:rsidR="00D54A1C" w:rsidRPr="00D54A1C" w:rsidRDefault="00D54A1C" w:rsidP="00DC4EE9">
            <w:pPr>
              <w:spacing w:after="0"/>
              <w:ind w:left="284"/>
              <w:rPr>
                <w:rFonts w:ascii="Montserrat Medium" w:hAnsi="Montserrat Medium" w:cs="Open Sans"/>
                <w:lang w:val="en-US"/>
              </w:rPr>
            </w:pPr>
            <w:r w:rsidRPr="005E1572">
              <w:rPr>
                <w:rFonts w:ascii="Montserrat Medium" w:hAnsi="Montserrat Medium" w:cs="Open Sans"/>
                <w:lang w:val="en-US"/>
              </w:rPr>
              <w:t>LinkedIn:</w:t>
            </w:r>
          </w:p>
        </w:tc>
        <w:tc>
          <w:tcPr>
            <w:tcW w:w="4058" w:type="dxa"/>
            <w:tcBorders>
              <w:right w:val="single" w:sz="8" w:space="0" w:color="171717" w:themeColor="background2" w:themeShade="1A"/>
            </w:tcBorders>
            <w:vAlign w:val="center"/>
          </w:tcPr>
          <w:p w14:paraId="69821207" w14:textId="7078475F" w:rsidR="00D54A1C" w:rsidRPr="00D54A1C" w:rsidRDefault="00D54A1C" w:rsidP="00D54A1C">
            <w:pPr>
              <w:spacing w:after="0"/>
              <w:rPr>
                <w:rFonts w:ascii="Montserrat" w:hAnsi="Montserrat" w:cs="Open Sans"/>
                <w:lang w:val="en-US"/>
              </w:rPr>
            </w:pPr>
            <w:r w:rsidRPr="00DE19A4">
              <w:rPr>
                <w:rFonts w:ascii="Montserrat" w:hAnsi="Montserrat" w:cs="Open Sans"/>
                <w:lang w:val="en-US"/>
              </w:rPr>
              <w:t>Linkedin.com/in/</w:t>
            </w:r>
            <w:proofErr w:type="spellStart"/>
            <w:r w:rsidRPr="00DE19A4">
              <w:rPr>
                <w:rFonts w:ascii="Montserrat" w:hAnsi="Montserrat" w:cs="Open Sans"/>
                <w:lang w:val="en-US"/>
              </w:rPr>
              <w:t>olivia.davies</w:t>
            </w:r>
            <w:proofErr w:type="spellEnd"/>
          </w:p>
        </w:tc>
      </w:tr>
      <w:tr w:rsidR="00D54A1C" w14:paraId="50C5CC99" w14:textId="77777777" w:rsidTr="00FA6F8A">
        <w:trPr>
          <w:trHeight w:val="76"/>
        </w:trPr>
        <w:tc>
          <w:tcPr>
            <w:tcW w:w="4815" w:type="dxa"/>
            <w:tcBorders>
              <w:right w:val="single" w:sz="8" w:space="0" w:color="171717" w:themeColor="background2" w:themeShade="1A"/>
            </w:tcBorders>
            <w:vAlign w:val="center"/>
          </w:tcPr>
          <w:p w14:paraId="39E464A9" w14:textId="1F4D6845" w:rsidR="00D54A1C" w:rsidRPr="00D54A1C" w:rsidRDefault="00D54A1C" w:rsidP="00D54A1C">
            <w:pPr>
              <w:spacing w:after="0" w:line="240" w:lineRule="auto"/>
              <w:rPr>
                <w:rFonts w:ascii="Playfair Display" w:hAnsi="Playfair Display" w:cs="Noto Serif"/>
                <w:color w:val="000000" w:themeColor="text1"/>
                <w:sz w:val="26"/>
                <w:szCs w:val="26"/>
                <w:lang w:val="en-US"/>
              </w:rPr>
            </w:pPr>
            <w:r w:rsidRPr="005E1572">
              <w:rPr>
                <w:rFonts w:ascii="Playfair Display" w:hAnsi="Playfair Display" w:cs="Noto Serif"/>
                <w:color w:val="000000" w:themeColor="text1"/>
                <w:sz w:val="26"/>
                <w:szCs w:val="26"/>
                <w:lang w:val="en-US"/>
              </w:rPr>
              <w:t>Retail Sales Associate</w:t>
            </w:r>
          </w:p>
        </w:tc>
        <w:tc>
          <w:tcPr>
            <w:tcW w:w="5713" w:type="dxa"/>
            <w:gridSpan w:val="2"/>
            <w:tcBorders>
              <w:left w:val="single" w:sz="8" w:space="0" w:color="171717" w:themeColor="background2" w:themeShade="1A"/>
              <w:right w:val="single" w:sz="8" w:space="0" w:color="171717" w:themeColor="background2" w:themeShade="1A"/>
            </w:tcBorders>
            <w:shd w:val="clear" w:color="auto" w:fill="0D0D0D" w:themeFill="text1" w:themeFillTint="F2"/>
            <w:vAlign w:val="center"/>
          </w:tcPr>
          <w:p w14:paraId="09F6812A" w14:textId="77777777" w:rsidR="00D54A1C" w:rsidRPr="00D54A1C" w:rsidRDefault="00D54A1C" w:rsidP="00D54A1C">
            <w:pPr>
              <w:spacing w:line="240" w:lineRule="auto"/>
              <w:rPr>
                <w:sz w:val="4"/>
                <w:szCs w:val="4"/>
              </w:rPr>
            </w:pPr>
          </w:p>
        </w:tc>
      </w:tr>
      <w:tr w:rsidR="00DC4EE9" w14:paraId="0E5302C7" w14:textId="77777777" w:rsidTr="00FD0D52">
        <w:trPr>
          <w:trHeight w:val="76"/>
        </w:trPr>
        <w:tc>
          <w:tcPr>
            <w:tcW w:w="10528" w:type="dxa"/>
            <w:gridSpan w:val="3"/>
            <w:tcBorders>
              <w:bottom w:val="single" w:sz="6" w:space="0" w:color="D0CECE" w:themeColor="background2" w:themeShade="E6"/>
            </w:tcBorders>
            <w:vAlign w:val="center"/>
          </w:tcPr>
          <w:p w14:paraId="1C87519F" w14:textId="77777777" w:rsidR="00DC4EE9" w:rsidRPr="004D4F76" w:rsidRDefault="00DC4EE9" w:rsidP="00DC4EE9">
            <w:pPr>
              <w:spacing w:after="0" w:line="240" w:lineRule="auto"/>
              <w:rPr>
                <w:sz w:val="40"/>
                <w:szCs w:val="40"/>
              </w:rPr>
            </w:pPr>
          </w:p>
        </w:tc>
      </w:tr>
      <w:tr w:rsidR="00DC4EE9" w14:paraId="657E147D" w14:textId="77777777" w:rsidTr="00FD0D52">
        <w:trPr>
          <w:trHeight w:val="76"/>
        </w:trPr>
        <w:tc>
          <w:tcPr>
            <w:tcW w:w="10528" w:type="dxa"/>
            <w:gridSpan w:val="3"/>
            <w:tcBorders>
              <w:top w:val="single" w:sz="6" w:space="0" w:color="D0CECE" w:themeColor="background2" w:themeShade="E6"/>
            </w:tcBorders>
            <w:vAlign w:val="center"/>
          </w:tcPr>
          <w:p w14:paraId="3DC9102B" w14:textId="77777777" w:rsidR="00DC4EE9" w:rsidRPr="004D4F76" w:rsidRDefault="00DC4EE9" w:rsidP="00DC4EE9">
            <w:pPr>
              <w:spacing w:after="0" w:line="240" w:lineRule="auto"/>
              <w:rPr>
                <w:sz w:val="40"/>
                <w:szCs w:val="40"/>
              </w:rPr>
            </w:pPr>
          </w:p>
        </w:tc>
      </w:tr>
      <w:tr w:rsidR="00DC4EE9" w14:paraId="0AA6F6B9" w14:textId="77777777" w:rsidTr="0067275A">
        <w:trPr>
          <w:trHeight w:val="104"/>
        </w:trPr>
        <w:tc>
          <w:tcPr>
            <w:tcW w:w="10528" w:type="dxa"/>
            <w:gridSpan w:val="3"/>
            <w:vAlign w:val="center"/>
          </w:tcPr>
          <w:p w14:paraId="4EA0D20C" w14:textId="4253BAF3" w:rsidR="00DC4EE9" w:rsidRPr="00D54A1C" w:rsidRDefault="00DC4EE9" w:rsidP="00DC4EE9">
            <w:pPr>
              <w:spacing w:after="0" w:line="240" w:lineRule="auto"/>
              <w:rPr>
                <w:sz w:val="4"/>
                <w:szCs w:val="4"/>
              </w:rPr>
            </w:pPr>
            <w:r>
              <w:rPr>
                <w:rFonts w:ascii="Playfair Display" w:hAnsi="Playfair Display" w:cs="DIN Pro Cond Medium"/>
                <w:b/>
                <w:sz w:val="28"/>
                <w:szCs w:val="28"/>
                <w:lang w:val="en-US"/>
              </w:rPr>
              <w:t>CV Objective</w:t>
            </w:r>
          </w:p>
        </w:tc>
      </w:tr>
      <w:tr w:rsidR="00DC4EE9" w14:paraId="622FD90B" w14:textId="77777777" w:rsidTr="0067275A">
        <w:trPr>
          <w:trHeight w:val="104"/>
        </w:trPr>
        <w:tc>
          <w:tcPr>
            <w:tcW w:w="10528" w:type="dxa"/>
            <w:gridSpan w:val="3"/>
            <w:vAlign w:val="center"/>
          </w:tcPr>
          <w:p w14:paraId="1A8E5A6D" w14:textId="77777777" w:rsidR="00DC4EE9" w:rsidRDefault="00DC4EE9" w:rsidP="00DC4EE9">
            <w:pPr>
              <w:spacing w:after="0" w:line="240" w:lineRule="auto"/>
              <w:rPr>
                <w:rFonts w:ascii="Playfair Display" w:hAnsi="Playfair Display" w:cs="DIN Pro Cond Medium"/>
                <w:b/>
                <w:sz w:val="28"/>
                <w:szCs w:val="28"/>
                <w:lang w:val="en-US"/>
              </w:rPr>
            </w:pPr>
          </w:p>
        </w:tc>
      </w:tr>
      <w:tr w:rsidR="00DC4EE9" w14:paraId="441D499A" w14:textId="77777777" w:rsidTr="0067275A">
        <w:trPr>
          <w:trHeight w:val="104"/>
        </w:trPr>
        <w:tc>
          <w:tcPr>
            <w:tcW w:w="10528" w:type="dxa"/>
            <w:gridSpan w:val="3"/>
            <w:vAlign w:val="center"/>
          </w:tcPr>
          <w:p w14:paraId="0025C5AE" w14:textId="329D64ED" w:rsidR="00DC4EE9" w:rsidRDefault="00DC4EE9" w:rsidP="00DC4EE9">
            <w:pPr>
              <w:spacing w:after="0" w:line="240" w:lineRule="auto"/>
              <w:rPr>
                <w:rFonts w:ascii="Playfair Display" w:hAnsi="Playfair Display" w:cs="DIN Pro Cond Medium"/>
                <w:b/>
                <w:sz w:val="28"/>
                <w:szCs w:val="28"/>
                <w:lang w:val="en-US"/>
              </w:rPr>
            </w:pPr>
            <w:r w:rsidRPr="00DE19A4">
              <w:rPr>
                <w:rFonts w:ascii="Montserrat" w:hAnsi="Montserrat" w:cs="Arial"/>
              </w:rPr>
              <w:t>Dedicated Sales Associate with 5+ years of experience in retail environments. Recognized for my ability to communicate with customers, provide exceptional service, and upsell products. Have received “Employee of the Year” award two years consecutively. Seeking retail sales position with opportunities for advancement into a managerial position.</w:t>
            </w:r>
          </w:p>
        </w:tc>
      </w:tr>
      <w:tr w:rsidR="00DC4EE9" w14:paraId="2F41F706" w14:textId="77777777" w:rsidTr="00FA6F8A">
        <w:trPr>
          <w:trHeight w:val="104"/>
        </w:trPr>
        <w:tc>
          <w:tcPr>
            <w:tcW w:w="10528" w:type="dxa"/>
            <w:gridSpan w:val="3"/>
            <w:tcBorders>
              <w:bottom w:val="thickThinLargeGap" w:sz="24" w:space="0" w:color="171717" w:themeColor="background2" w:themeShade="1A"/>
            </w:tcBorders>
            <w:vAlign w:val="center"/>
          </w:tcPr>
          <w:p w14:paraId="336E7317" w14:textId="77777777" w:rsidR="00DC4EE9" w:rsidRPr="004D4F76" w:rsidRDefault="00DC4EE9" w:rsidP="00DC4EE9">
            <w:pPr>
              <w:spacing w:after="0" w:line="240" w:lineRule="auto"/>
              <w:rPr>
                <w:rFonts w:ascii="Montserrat" w:hAnsi="Montserrat" w:cs="Arial"/>
                <w:sz w:val="40"/>
                <w:szCs w:val="40"/>
              </w:rPr>
            </w:pPr>
          </w:p>
        </w:tc>
      </w:tr>
      <w:tr w:rsidR="00DC4EE9" w14:paraId="3396DF56" w14:textId="77777777" w:rsidTr="00FA6F8A">
        <w:trPr>
          <w:trHeight w:val="104"/>
        </w:trPr>
        <w:tc>
          <w:tcPr>
            <w:tcW w:w="10528" w:type="dxa"/>
            <w:gridSpan w:val="3"/>
            <w:tcBorders>
              <w:top w:val="thickThinLargeGap" w:sz="24" w:space="0" w:color="171717" w:themeColor="background2" w:themeShade="1A"/>
            </w:tcBorders>
            <w:vAlign w:val="center"/>
          </w:tcPr>
          <w:p w14:paraId="0DC4023F" w14:textId="77777777" w:rsidR="00DC4EE9" w:rsidRPr="004D4F76" w:rsidRDefault="00DC4EE9" w:rsidP="00DC4EE9">
            <w:pPr>
              <w:spacing w:after="0" w:line="240" w:lineRule="auto"/>
              <w:rPr>
                <w:rFonts w:ascii="Montserrat" w:hAnsi="Montserrat" w:cs="Arial"/>
                <w:sz w:val="40"/>
                <w:szCs w:val="40"/>
              </w:rPr>
            </w:pPr>
          </w:p>
        </w:tc>
      </w:tr>
      <w:tr w:rsidR="00DC4EE9" w14:paraId="58BB82E3" w14:textId="77777777" w:rsidTr="00FD0D52">
        <w:trPr>
          <w:trHeight w:val="104"/>
        </w:trPr>
        <w:tc>
          <w:tcPr>
            <w:tcW w:w="10528" w:type="dxa"/>
            <w:gridSpan w:val="3"/>
            <w:tcBorders>
              <w:bottom w:val="single" w:sz="6" w:space="0" w:color="D0CECE" w:themeColor="background2" w:themeShade="E6"/>
            </w:tcBorders>
            <w:vAlign w:val="center"/>
          </w:tcPr>
          <w:p w14:paraId="7A42336B" w14:textId="2C991169" w:rsidR="00DC4EE9" w:rsidRPr="00DC4EE9" w:rsidRDefault="00DC4EE9" w:rsidP="004D4F76">
            <w:pPr>
              <w:spacing w:after="0" w:line="360" w:lineRule="auto"/>
              <w:rPr>
                <w:rFonts w:ascii="Montserrat" w:hAnsi="Montserrat" w:cs="Arial"/>
                <w:sz w:val="28"/>
                <w:szCs w:val="28"/>
              </w:rPr>
            </w:pPr>
            <w:r>
              <w:rPr>
                <w:rFonts w:ascii="Playfair Display" w:hAnsi="Playfair Display" w:cs="DIN Pro Cond Medium"/>
                <w:b/>
                <w:sz w:val="28"/>
                <w:szCs w:val="28"/>
                <w:lang w:val="en-US"/>
              </w:rPr>
              <w:t>Work Experience</w:t>
            </w:r>
          </w:p>
        </w:tc>
      </w:tr>
      <w:tr w:rsidR="00DC4EE9" w14:paraId="5104D278" w14:textId="77777777" w:rsidTr="00FD0D52">
        <w:trPr>
          <w:trHeight w:val="104"/>
        </w:trPr>
        <w:tc>
          <w:tcPr>
            <w:tcW w:w="10528" w:type="dxa"/>
            <w:gridSpan w:val="3"/>
            <w:tcBorders>
              <w:top w:val="single" w:sz="6" w:space="0" w:color="D0CECE" w:themeColor="background2" w:themeShade="E6"/>
            </w:tcBorders>
            <w:vAlign w:val="center"/>
          </w:tcPr>
          <w:p w14:paraId="67DE2A2C" w14:textId="77777777" w:rsidR="00DC4EE9" w:rsidRDefault="00DC4EE9" w:rsidP="00DC4EE9">
            <w:pPr>
              <w:spacing w:after="0" w:line="240" w:lineRule="auto"/>
              <w:rPr>
                <w:rFonts w:ascii="Playfair Display" w:hAnsi="Playfair Display" w:cs="DIN Pro Cond Medium"/>
                <w:b/>
                <w:sz w:val="28"/>
                <w:szCs w:val="28"/>
                <w:lang w:val="en-US"/>
              </w:rPr>
            </w:pPr>
          </w:p>
        </w:tc>
      </w:tr>
      <w:tr w:rsidR="00DC4EE9" w14:paraId="5E64CC8A" w14:textId="77777777" w:rsidTr="0067275A">
        <w:trPr>
          <w:trHeight w:val="104"/>
        </w:trPr>
        <w:tc>
          <w:tcPr>
            <w:tcW w:w="10528" w:type="dxa"/>
            <w:gridSpan w:val="3"/>
            <w:vAlign w:val="center"/>
          </w:tcPr>
          <w:p w14:paraId="5C07BFFE" w14:textId="77777777" w:rsidR="00DC4EE9" w:rsidRPr="005E1572" w:rsidRDefault="00DC4EE9" w:rsidP="00DC4EE9">
            <w:pPr>
              <w:spacing w:after="0"/>
              <w:rPr>
                <w:rFonts w:ascii="Montserrat Light" w:hAnsi="Montserrat Light"/>
                <w:lang w:val="en-US"/>
              </w:rPr>
            </w:pPr>
            <w:r w:rsidRPr="005E1572">
              <w:rPr>
                <w:rFonts w:ascii="Montserrat SemiBold" w:hAnsi="Montserrat SemiBold" w:cs="Arial"/>
                <w:bCs/>
              </w:rPr>
              <w:t>BURBERRY</w:t>
            </w:r>
            <w:r>
              <w:rPr>
                <w:rFonts w:ascii="Montserrat SemiBold" w:hAnsi="Montserrat SemiBold" w:cs="Arial"/>
                <w:bCs/>
              </w:rPr>
              <w:t>, New York, NY</w:t>
            </w:r>
            <w:r w:rsidRPr="005E1572">
              <w:rPr>
                <w:rFonts w:ascii="Montserrat Light" w:hAnsi="Montserrat Light" w:cs="Arial"/>
                <w:bCs/>
              </w:rPr>
              <w:tab/>
            </w:r>
          </w:p>
          <w:p w14:paraId="305D68C3" w14:textId="77777777" w:rsidR="00DC4EE9" w:rsidRPr="005E1572" w:rsidRDefault="00DC4EE9" w:rsidP="00DC4EE9">
            <w:pPr>
              <w:rPr>
                <w:rFonts w:ascii="Montserrat Medium" w:hAnsi="Montserrat Medium"/>
                <w:color w:val="7F7F7F" w:themeColor="text1" w:themeTint="80"/>
              </w:rPr>
            </w:pPr>
            <w:r w:rsidRPr="005E1572">
              <w:rPr>
                <w:rFonts w:ascii="Montserrat Medium" w:hAnsi="Montserrat Medium"/>
                <w:color w:val="7F7F7F" w:themeColor="text1" w:themeTint="80"/>
              </w:rPr>
              <w:t>Sales Associate, Dec</w:t>
            </w:r>
            <w:r>
              <w:rPr>
                <w:rFonts w:ascii="Montserrat Medium" w:hAnsi="Montserrat Medium"/>
                <w:color w:val="7F7F7F" w:themeColor="text1" w:themeTint="80"/>
              </w:rPr>
              <w:t>ember</w:t>
            </w:r>
            <w:r w:rsidRPr="005E1572">
              <w:rPr>
                <w:rFonts w:ascii="Montserrat Medium" w:hAnsi="Montserrat Medium"/>
                <w:color w:val="7F7F7F" w:themeColor="text1" w:themeTint="80"/>
              </w:rPr>
              <w:t xml:space="preserve"> 2018–</w:t>
            </w:r>
            <w:r>
              <w:rPr>
                <w:rFonts w:ascii="Montserrat Medium" w:hAnsi="Montserrat Medium"/>
                <w:color w:val="7F7F7F" w:themeColor="text1" w:themeTint="80"/>
              </w:rPr>
              <w:t>p</w:t>
            </w:r>
            <w:r w:rsidRPr="005E1572">
              <w:rPr>
                <w:rFonts w:ascii="Montserrat Medium" w:hAnsi="Montserrat Medium"/>
                <w:color w:val="7F7F7F" w:themeColor="text1" w:themeTint="80"/>
              </w:rPr>
              <w:t>resent</w:t>
            </w:r>
          </w:p>
          <w:p w14:paraId="0A88D37D" w14:textId="77777777" w:rsidR="00DC4EE9" w:rsidRPr="00DE19A4" w:rsidRDefault="00DC4EE9" w:rsidP="00DC4EE9">
            <w:pPr>
              <w:pStyle w:val="NormalWeb"/>
              <w:numPr>
                <w:ilvl w:val="0"/>
                <w:numId w:val="1"/>
              </w:numPr>
              <w:spacing w:before="0" w:beforeAutospacing="0" w:after="60" w:afterAutospacing="0" w:line="276" w:lineRule="auto"/>
              <w:ind w:left="714" w:hanging="357"/>
              <w:textAlignment w:val="baseline"/>
              <w:rPr>
                <w:rFonts w:ascii="Montserrat" w:hAnsi="Montserrat" w:cs="Arial"/>
                <w:sz w:val="22"/>
                <w:szCs w:val="22"/>
              </w:rPr>
            </w:pPr>
            <w:r w:rsidRPr="00DE19A4">
              <w:rPr>
                <w:rFonts w:ascii="Montserrat" w:hAnsi="Montserrat" w:cs="Arial"/>
                <w:sz w:val="22"/>
                <w:szCs w:val="22"/>
              </w:rPr>
              <w:t>Assist ~50 customers daily in finding merchandise, while providing recommendations that have led to a 12% annual increase in sales</w:t>
            </w:r>
          </w:p>
          <w:p w14:paraId="3E26234C" w14:textId="77777777" w:rsidR="00DC4EE9" w:rsidRPr="00DE19A4" w:rsidRDefault="00DC4EE9" w:rsidP="00E90B89">
            <w:pPr>
              <w:pStyle w:val="NormalWeb"/>
              <w:numPr>
                <w:ilvl w:val="0"/>
                <w:numId w:val="1"/>
              </w:numPr>
              <w:spacing w:before="0" w:beforeAutospacing="0" w:after="60" w:afterAutospacing="0" w:line="276" w:lineRule="auto"/>
              <w:ind w:left="714" w:right="1134" w:hanging="357"/>
              <w:textAlignment w:val="baseline"/>
              <w:rPr>
                <w:rFonts w:ascii="Montserrat" w:hAnsi="Montserrat" w:cs="Arial"/>
                <w:sz w:val="22"/>
                <w:szCs w:val="22"/>
              </w:rPr>
            </w:pPr>
            <w:r w:rsidRPr="00DE19A4">
              <w:rPr>
                <w:rFonts w:ascii="Montserrat" w:hAnsi="Montserrat" w:cs="Arial"/>
                <w:sz w:val="22"/>
                <w:szCs w:val="22"/>
              </w:rPr>
              <w:t>Helped implement a new inventory tracking system, improving organizational efficiency</w:t>
            </w:r>
          </w:p>
          <w:p w14:paraId="5824FFFC" w14:textId="77777777" w:rsidR="00DC4EE9" w:rsidRPr="00DE19A4" w:rsidRDefault="00DC4EE9" w:rsidP="00DC4EE9">
            <w:pPr>
              <w:pStyle w:val="NormalWeb"/>
              <w:numPr>
                <w:ilvl w:val="0"/>
                <w:numId w:val="1"/>
              </w:numPr>
              <w:spacing w:before="0" w:beforeAutospacing="0" w:after="60" w:afterAutospacing="0" w:line="276" w:lineRule="auto"/>
              <w:ind w:left="714" w:hanging="357"/>
              <w:textAlignment w:val="baseline"/>
              <w:rPr>
                <w:rFonts w:ascii="Montserrat" w:hAnsi="Montserrat" w:cs="Arial"/>
                <w:sz w:val="22"/>
                <w:szCs w:val="22"/>
              </w:rPr>
            </w:pPr>
            <w:r w:rsidRPr="00DE19A4">
              <w:rPr>
                <w:rFonts w:ascii="Montserrat" w:hAnsi="Montserrat" w:cs="Arial"/>
                <w:sz w:val="22"/>
                <w:szCs w:val="22"/>
              </w:rPr>
              <w:t>Exceeded sales goals by over 150% for two consecutive months</w:t>
            </w:r>
          </w:p>
          <w:p w14:paraId="3950B9A8" w14:textId="77777777" w:rsidR="00DC4EE9" w:rsidRDefault="00DC4EE9" w:rsidP="00DC4EE9">
            <w:pPr>
              <w:pStyle w:val="NormalWeb"/>
              <w:numPr>
                <w:ilvl w:val="0"/>
                <w:numId w:val="1"/>
              </w:numPr>
              <w:spacing w:before="0" w:beforeAutospacing="0" w:after="60" w:afterAutospacing="0" w:line="276" w:lineRule="auto"/>
              <w:ind w:left="714" w:right="567" w:hanging="357"/>
              <w:textAlignment w:val="baseline"/>
              <w:rPr>
                <w:rFonts w:ascii="Montserrat" w:hAnsi="Montserrat" w:cs="Arial"/>
                <w:sz w:val="22"/>
                <w:szCs w:val="22"/>
              </w:rPr>
            </w:pPr>
            <w:r w:rsidRPr="00DE19A4">
              <w:rPr>
                <w:rFonts w:ascii="Montserrat" w:hAnsi="Montserrat" w:cs="Arial"/>
                <w:sz w:val="22"/>
                <w:szCs w:val="22"/>
              </w:rPr>
              <w:t>Manage merchandise displays, highlighting new inventory with the goal of increasing sales</w:t>
            </w:r>
          </w:p>
          <w:p w14:paraId="10245F32" w14:textId="27DF3714" w:rsidR="00DC4EE9" w:rsidRPr="00DC4EE9" w:rsidRDefault="00DC4EE9" w:rsidP="00DC4EE9">
            <w:pPr>
              <w:pStyle w:val="NormalWeb"/>
              <w:numPr>
                <w:ilvl w:val="0"/>
                <w:numId w:val="1"/>
              </w:numPr>
              <w:spacing w:before="0" w:beforeAutospacing="0" w:after="60" w:afterAutospacing="0" w:line="276" w:lineRule="auto"/>
              <w:ind w:left="714" w:right="567" w:hanging="357"/>
              <w:textAlignment w:val="baseline"/>
              <w:rPr>
                <w:rFonts w:ascii="Montserrat" w:hAnsi="Montserrat" w:cs="Arial"/>
                <w:sz w:val="22"/>
                <w:szCs w:val="22"/>
              </w:rPr>
            </w:pPr>
            <w:r w:rsidRPr="00DC4EE9">
              <w:rPr>
                <w:rFonts w:ascii="Montserrat" w:hAnsi="Montserrat" w:cs="Arial"/>
              </w:rPr>
              <w:t>Regularly maintain at least a 90% customer service feedback rating</w:t>
            </w:r>
          </w:p>
        </w:tc>
      </w:tr>
      <w:tr w:rsidR="00DC4EE9" w14:paraId="247CE08E" w14:textId="77777777" w:rsidTr="0067275A">
        <w:trPr>
          <w:trHeight w:val="104"/>
        </w:trPr>
        <w:tc>
          <w:tcPr>
            <w:tcW w:w="10528" w:type="dxa"/>
            <w:gridSpan w:val="3"/>
            <w:vAlign w:val="center"/>
          </w:tcPr>
          <w:p w14:paraId="3AF001AB" w14:textId="77777777" w:rsidR="00DC4EE9" w:rsidRPr="00DC4EE9" w:rsidRDefault="00DC4EE9" w:rsidP="00DC4EE9">
            <w:pPr>
              <w:spacing w:after="0" w:line="240" w:lineRule="auto"/>
              <w:rPr>
                <w:rFonts w:ascii="Montserrat SemiBold" w:hAnsi="Montserrat SemiBold" w:cs="Arial"/>
                <w:bCs/>
                <w:sz w:val="28"/>
                <w:szCs w:val="28"/>
              </w:rPr>
            </w:pPr>
          </w:p>
        </w:tc>
      </w:tr>
      <w:tr w:rsidR="00DC4EE9" w14:paraId="172112D9" w14:textId="77777777" w:rsidTr="0067275A">
        <w:trPr>
          <w:trHeight w:val="104"/>
        </w:trPr>
        <w:tc>
          <w:tcPr>
            <w:tcW w:w="10528" w:type="dxa"/>
            <w:gridSpan w:val="3"/>
            <w:vAlign w:val="center"/>
          </w:tcPr>
          <w:p w14:paraId="7AAE2293" w14:textId="77777777" w:rsidR="00DC4EE9" w:rsidRPr="005E1572" w:rsidRDefault="00DC4EE9" w:rsidP="00DC4EE9">
            <w:pPr>
              <w:spacing w:after="0"/>
              <w:rPr>
                <w:rFonts w:ascii="Montserrat SemiBold" w:hAnsi="Montserrat SemiBold" w:cs="Arial"/>
                <w:bCs/>
              </w:rPr>
            </w:pPr>
            <w:r>
              <w:rPr>
                <w:rFonts w:ascii="Montserrat SemiBold" w:hAnsi="Montserrat SemiBold" w:cs="Arial"/>
                <w:bCs/>
              </w:rPr>
              <w:t>DIOR, New York, NY</w:t>
            </w:r>
            <w:r w:rsidRPr="005E1572">
              <w:rPr>
                <w:rFonts w:ascii="Montserrat SemiBold" w:hAnsi="Montserrat SemiBold" w:cs="Arial"/>
                <w:bCs/>
              </w:rPr>
              <w:t xml:space="preserve"> </w:t>
            </w:r>
          </w:p>
          <w:p w14:paraId="057163EE" w14:textId="77777777" w:rsidR="00DC4EE9" w:rsidRPr="005E1572" w:rsidRDefault="00DC4EE9" w:rsidP="00DC4EE9">
            <w:pPr>
              <w:rPr>
                <w:rFonts w:ascii="Montserrat Medium" w:hAnsi="Montserrat Medium"/>
                <w:color w:val="7F7F7F" w:themeColor="text1" w:themeTint="80"/>
              </w:rPr>
            </w:pPr>
            <w:r w:rsidRPr="005E1572">
              <w:rPr>
                <w:rFonts w:ascii="Montserrat Medium" w:hAnsi="Montserrat Medium"/>
                <w:color w:val="7F7F7F" w:themeColor="text1" w:themeTint="80"/>
              </w:rPr>
              <w:t>Retail Sales Associate, May 2017–November 2018</w:t>
            </w:r>
          </w:p>
          <w:p w14:paraId="6A13651E" w14:textId="77777777" w:rsidR="00DC4EE9" w:rsidRPr="00DE19A4" w:rsidRDefault="00DC4EE9" w:rsidP="00DC4EE9">
            <w:pPr>
              <w:pStyle w:val="ListParagraph"/>
              <w:numPr>
                <w:ilvl w:val="0"/>
                <w:numId w:val="1"/>
              </w:numPr>
              <w:spacing w:after="60"/>
              <w:ind w:left="714" w:hanging="357"/>
              <w:contextualSpacing w:val="0"/>
              <w:rPr>
                <w:rFonts w:ascii="Montserrat" w:hAnsi="Montserrat" w:cs="Arial"/>
              </w:rPr>
            </w:pPr>
            <w:r w:rsidRPr="00DE19A4">
              <w:rPr>
                <w:rFonts w:ascii="Montserrat" w:hAnsi="Montserrat" w:cs="Arial"/>
              </w:rPr>
              <w:t>Repeatedly exceeded monthly sales quotas</w:t>
            </w:r>
          </w:p>
          <w:p w14:paraId="051B30EE" w14:textId="77777777" w:rsidR="00DC4EE9" w:rsidRPr="00DE19A4" w:rsidRDefault="00DC4EE9" w:rsidP="00E90B89">
            <w:pPr>
              <w:pStyle w:val="ListParagraph"/>
              <w:numPr>
                <w:ilvl w:val="0"/>
                <w:numId w:val="1"/>
              </w:numPr>
              <w:spacing w:after="60"/>
              <w:ind w:left="714" w:right="2268" w:hanging="357"/>
              <w:contextualSpacing w:val="0"/>
              <w:rPr>
                <w:rFonts w:ascii="Montserrat" w:hAnsi="Montserrat" w:cs="Arial"/>
              </w:rPr>
            </w:pPr>
            <w:r w:rsidRPr="00DE19A4">
              <w:rPr>
                <w:rFonts w:ascii="Montserrat" w:hAnsi="Montserrat" w:cs="Arial"/>
              </w:rPr>
              <w:t>Drove up sales by upselling new merchandise and making informed recommendations</w:t>
            </w:r>
          </w:p>
          <w:p w14:paraId="7F30C5B1" w14:textId="77777777" w:rsidR="00DC4EE9" w:rsidRPr="00DE19A4" w:rsidRDefault="00DC4EE9" w:rsidP="00DC4EE9">
            <w:pPr>
              <w:pStyle w:val="ListParagraph"/>
              <w:numPr>
                <w:ilvl w:val="0"/>
                <w:numId w:val="2"/>
              </w:numPr>
              <w:spacing w:after="60"/>
              <w:ind w:left="714" w:hanging="357"/>
              <w:contextualSpacing w:val="0"/>
              <w:rPr>
                <w:rFonts w:ascii="Montserrat" w:hAnsi="Montserrat" w:cs="Arial"/>
                <w:color w:val="000000"/>
              </w:rPr>
            </w:pPr>
            <w:r w:rsidRPr="00DE19A4">
              <w:rPr>
                <w:rFonts w:ascii="Montserrat" w:hAnsi="Montserrat" w:cs="Arial"/>
                <w:color w:val="000000"/>
              </w:rPr>
              <w:t>Memorized Dior’s product inventory in order to provide better advice to customers</w:t>
            </w:r>
          </w:p>
          <w:p w14:paraId="0D1D1017" w14:textId="3A9EF8BF" w:rsidR="00DC4EE9" w:rsidRDefault="00DC4EE9" w:rsidP="00DC4EE9">
            <w:pPr>
              <w:pStyle w:val="ListParagraph"/>
              <w:numPr>
                <w:ilvl w:val="0"/>
                <w:numId w:val="2"/>
              </w:numPr>
              <w:spacing w:after="60"/>
              <w:ind w:left="714" w:hanging="357"/>
              <w:contextualSpacing w:val="0"/>
              <w:rPr>
                <w:rFonts w:ascii="Montserrat" w:hAnsi="Montserrat" w:cs="Arial"/>
                <w:color w:val="000000"/>
              </w:rPr>
            </w:pPr>
            <w:r w:rsidRPr="00DE19A4">
              <w:rPr>
                <w:rFonts w:ascii="Montserrat" w:hAnsi="Montserrat" w:cs="Arial"/>
                <w:color w:val="000000"/>
              </w:rPr>
              <w:t>Operated point of sales systems efficiently</w:t>
            </w:r>
          </w:p>
          <w:p w14:paraId="7FB97978" w14:textId="77777777" w:rsidR="00A973FC" w:rsidRPr="00DE19A4" w:rsidRDefault="00A973FC" w:rsidP="00A973FC">
            <w:pPr>
              <w:pStyle w:val="ListParagraph"/>
              <w:spacing w:after="60"/>
              <w:ind w:left="714"/>
              <w:contextualSpacing w:val="0"/>
              <w:rPr>
                <w:rFonts w:ascii="Montserrat" w:hAnsi="Montserrat" w:cs="Arial"/>
                <w:color w:val="000000"/>
              </w:rPr>
            </w:pPr>
          </w:p>
          <w:p w14:paraId="5EE876C3" w14:textId="2906AF69" w:rsidR="00DC4EE9" w:rsidRPr="00DC4EE9" w:rsidRDefault="00DC4EE9" w:rsidP="00DC4EE9">
            <w:pPr>
              <w:pStyle w:val="ListParagraph"/>
              <w:numPr>
                <w:ilvl w:val="0"/>
                <w:numId w:val="2"/>
              </w:numPr>
              <w:spacing w:after="60"/>
              <w:ind w:left="714" w:hanging="357"/>
              <w:contextualSpacing w:val="0"/>
              <w:rPr>
                <w:rFonts w:ascii="Montserrat" w:hAnsi="Montserrat" w:cs="Arial"/>
                <w:color w:val="000000"/>
              </w:rPr>
            </w:pPr>
            <w:r w:rsidRPr="00DE19A4">
              <w:rPr>
                <w:rFonts w:ascii="Montserrat" w:hAnsi="Montserrat" w:cs="Arial"/>
                <w:color w:val="000000"/>
              </w:rPr>
              <w:lastRenderedPageBreak/>
              <w:t>Fielded customer complaints and offered workable solutions, leading to a 10% decrease in full refunds</w:t>
            </w:r>
          </w:p>
        </w:tc>
      </w:tr>
      <w:tr w:rsidR="00DC4EE9" w14:paraId="50782D1C" w14:textId="77777777" w:rsidTr="0067275A">
        <w:trPr>
          <w:trHeight w:val="104"/>
        </w:trPr>
        <w:tc>
          <w:tcPr>
            <w:tcW w:w="10528" w:type="dxa"/>
            <w:gridSpan w:val="3"/>
            <w:vAlign w:val="center"/>
          </w:tcPr>
          <w:p w14:paraId="03578AE5" w14:textId="77777777" w:rsidR="00DC4EE9" w:rsidRPr="00DC4EE9" w:rsidRDefault="00DC4EE9" w:rsidP="00DC4EE9">
            <w:pPr>
              <w:spacing w:after="0"/>
              <w:rPr>
                <w:rFonts w:ascii="Montserrat SemiBold" w:hAnsi="Montserrat SemiBold" w:cs="Arial"/>
                <w:bCs/>
                <w:sz w:val="32"/>
                <w:szCs w:val="32"/>
              </w:rPr>
            </w:pPr>
          </w:p>
        </w:tc>
      </w:tr>
      <w:tr w:rsidR="00DC4EE9" w14:paraId="454F8661" w14:textId="77777777" w:rsidTr="0067275A">
        <w:trPr>
          <w:trHeight w:val="104"/>
        </w:trPr>
        <w:tc>
          <w:tcPr>
            <w:tcW w:w="10528" w:type="dxa"/>
            <w:gridSpan w:val="3"/>
            <w:vAlign w:val="center"/>
          </w:tcPr>
          <w:p w14:paraId="58D6EF64" w14:textId="77777777" w:rsidR="00DC4EE9" w:rsidRPr="005E1572" w:rsidRDefault="00DC4EE9" w:rsidP="00DC4EE9">
            <w:pPr>
              <w:spacing w:after="0"/>
              <w:rPr>
                <w:rFonts w:ascii="Montserrat SemiBold" w:hAnsi="Montserrat SemiBold" w:cs="Arial"/>
                <w:bCs/>
              </w:rPr>
            </w:pPr>
            <w:r>
              <w:rPr>
                <w:rFonts w:ascii="Montserrat SemiBold" w:hAnsi="Montserrat SemiBold" w:cs="Arial"/>
                <w:bCs/>
              </w:rPr>
              <w:t>PRADA, New York, NY</w:t>
            </w:r>
          </w:p>
          <w:p w14:paraId="48AAA918" w14:textId="77777777" w:rsidR="00DC4EE9" w:rsidRPr="005E1572" w:rsidRDefault="00DC4EE9" w:rsidP="00DC4EE9">
            <w:pPr>
              <w:rPr>
                <w:rFonts w:ascii="Montserrat Medium" w:hAnsi="Montserrat Medium"/>
                <w:color w:val="7F7F7F" w:themeColor="text1" w:themeTint="80"/>
              </w:rPr>
            </w:pPr>
            <w:r w:rsidRPr="005E1572">
              <w:rPr>
                <w:rFonts w:ascii="Montserrat Medium" w:hAnsi="Montserrat Medium"/>
                <w:color w:val="7F7F7F" w:themeColor="text1" w:themeTint="80"/>
              </w:rPr>
              <w:t>Customer Assistant, May 2015–March 2017</w:t>
            </w:r>
          </w:p>
          <w:p w14:paraId="5625C86C" w14:textId="77777777" w:rsidR="00DC4EE9" w:rsidRPr="00DE19A4" w:rsidRDefault="00DC4EE9" w:rsidP="00DC4EE9">
            <w:pPr>
              <w:pStyle w:val="ListParagraph"/>
              <w:numPr>
                <w:ilvl w:val="0"/>
                <w:numId w:val="3"/>
              </w:numPr>
              <w:spacing w:after="60"/>
              <w:ind w:left="714" w:hanging="357"/>
              <w:contextualSpacing w:val="0"/>
              <w:rPr>
                <w:rFonts w:ascii="Montserrat" w:hAnsi="Montserrat" w:cs="Arial"/>
                <w:color w:val="000000"/>
              </w:rPr>
            </w:pPr>
            <w:r w:rsidRPr="00DE19A4">
              <w:rPr>
                <w:rFonts w:ascii="Montserrat" w:hAnsi="Montserrat" w:cs="Arial"/>
                <w:color w:val="000000"/>
              </w:rPr>
              <w:t>Checked out upwards of 150 customers daily, ensuring they each had a seamless, pleasant experience</w:t>
            </w:r>
          </w:p>
          <w:p w14:paraId="2A4035DA" w14:textId="77777777" w:rsidR="00DC4EE9" w:rsidRDefault="00DC4EE9" w:rsidP="00DC4EE9">
            <w:pPr>
              <w:pStyle w:val="ListParagraph"/>
              <w:numPr>
                <w:ilvl w:val="0"/>
                <w:numId w:val="3"/>
              </w:numPr>
              <w:spacing w:after="60"/>
              <w:ind w:left="714" w:hanging="357"/>
              <w:contextualSpacing w:val="0"/>
              <w:rPr>
                <w:rFonts w:ascii="Montserrat" w:hAnsi="Montserrat" w:cs="Arial"/>
                <w:color w:val="000000"/>
              </w:rPr>
            </w:pPr>
            <w:r w:rsidRPr="00DE19A4">
              <w:rPr>
                <w:rFonts w:ascii="Montserrat" w:hAnsi="Montserrat" w:cs="Arial"/>
                <w:color w:val="000000"/>
              </w:rPr>
              <w:t>Ensured all produce was handled according to health and safety regulations</w:t>
            </w:r>
          </w:p>
          <w:p w14:paraId="74F3BABB" w14:textId="4A0B3013" w:rsidR="00DC4EE9" w:rsidRPr="00DC4EE9" w:rsidRDefault="00DC4EE9" w:rsidP="00DC4EE9">
            <w:pPr>
              <w:pStyle w:val="ListParagraph"/>
              <w:numPr>
                <w:ilvl w:val="0"/>
                <w:numId w:val="3"/>
              </w:numPr>
              <w:spacing w:after="60"/>
              <w:ind w:left="714" w:hanging="357"/>
              <w:contextualSpacing w:val="0"/>
              <w:rPr>
                <w:rFonts w:ascii="Montserrat" w:hAnsi="Montserrat" w:cs="Arial"/>
                <w:color w:val="000000"/>
              </w:rPr>
            </w:pPr>
            <w:r w:rsidRPr="00DC4EE9">
              <w:rPr>
                <w:rFonts w:ascii="Montserrat" w:hAnsi="Montserrat" w:cs="Arial"/>
                <w:color w:val="000000"/>
              </w:rPr>
              <w:t>Maintained accurate records of store inventory</w:t>
            </w:r>
          </w:p>
        </w:tc>
      </w:tr>
      <w:tr w:rsidR="00DC4EE9" w14:paraId="18303D05" w14:textId="77777777" w:rsidTr="00FA6F8A">
        <w:trPr>
          <w:trHeight w:val="104"/>
        </w:trPr>
        <w:tc>
          <w:tcPr>
            <w:tcW w:w="10528" w:type="dxa"/>
            <w:gridSpan w:val="3"/>
            <w:tcBorders>
              <w:bottom w:val="thickThinLargeGap" w:sz="24" w:space="0" w:color="171717" w:themeColor="background2" w:themeShade="1A"/>
            </w:tcBorders>
            <w:vAlign w:val="center"/>
          </w:tcPr>
          <w:p w14:paraId="55BB942C" w14:textId="77777777" w:rsidR="00DC4EE9" w:rsidRPr="004D4F76" w:rsidRDefault="00DC4EE9" w:rsidP="00DC4EE9">
            <w:pPr>
              <w:spacing w:after="0" w:line="240" w:lineRule="auto"/>
              <w:rPr>
                <w:rFonts w:ascii="Montserrat SemiBold" w:hAnsi="Montserrat SemiBold" w:cs="Arial"/>
                <w:bCs/>
                <w:sz w:val="40"/>
                <w:szCs w:val="40"/>
              </w:rPr>
            </w:pPr>
          </w:p>
        </w:tc>
      </w:tr>
      <w:tr w:rsidR="00DC4EE9" w14:paraId="7847D46F" w14:textId="77777777" w:rsidTr="00FA6F8A">
        <w:trPr>
          <w:trHeight w:val="104"/>
        </w:trPr>
        <w:tc>
          <w:tcPr>
            <w:tcW w:w="10528" w:type="dxa"/>
            <w:gridSpan w:val="3"/>
            <w:tcBorders>
              <w:top w:val="thickThinLargeGap" w:sz="24" w:space="0" w:color="171717" w:themeColor="background2" w:themeShade="1A"/>
            </w:tcBorders>
            <w:vAlign w:val="center"/>
          </w:tcPr>
          <w:p w14:paraId="2D88E862" w14:textId="77777777" w:rsidR="00DC4EE9" w:rsidRPr="004D4F76" w:rsidRDefault="00DC4EE9" w:rsidP="00DC4EE9">
            <w:pPr>
              <w:spacing w:after="0" w:line="240" w:lineRule="auto"/>
              <w:rPr>
                <w:rFonts w:ascii="Montserrat SemiBold" w:hAnsi="Montserrat SemiBold" w:cs="Arial"/>
                <w:bCs/>
                <w:sz w:val="40"/>
                <w:szCs w:val="40"/>
              </w:rPr>
            </w:pPr>
          </w:p>
        </w:tc>
      </w:tr>
      <w:tr w:rsidR="00DC4EE9" w14:paraId="3B49E2BC" w14:textId="77777777" w:rsidTr="00FD0D52">
        <w:trPr>
          <w:trHeight w:val="104"/>
        </w:trPr>
        <w:tc>
          <w:tcPr>
            <w:tcW w:w="10528" w:type="dxa"/>
            <w:gridSpan w:val="3"/>
            <w:tcBorders>
              <w:bottom w:val="single" w:sz="6" w:space="0" w:color="D0CECE" w:themeColor="background2" w:themeShade="E6"/>
            </w:tcBorders>
            <w:vAlign w:val="center"/>
          </w:tcPr>
          <w:p w14:paraId="7F27F75F" w14:textId="0822ECFD" w:rsidR="00DC4EE9" w:rsidRPr="00DC4EE9" w:rsidRDefault="00DC4EE9" w:rsidP="004D4F76">
            <w:pPr>
              <w:spacing w:after="0" w:line="360" w:lineRule="auto"/>
              <w:rPr>
                <w:rFonts w:ascii="Playfair Display" w:hAnsi="Playfair Display" w:cs="DIN Pro Cond Medium"/>
                <w:b/>
                <w:sz w:val="28"/>
                <w:szCs w:val="28"/>
                <w:lang w:val="en-US"/>
              </w:rPr>
            </w:pPr>
            <w:r>
              <w:rPr>
                <w:rFonts w:ascii="Playfair Display" w:hAnsi="Playfair Display" w:cs="DIN Pro Cond Medium"/>
                <w:b/>
                <w:sz w:val="28"/>
                <w:szCs w:val="28"/>
                <w:lang w:val="en-US"/>
              </w:rPr>
              <w:t>Education</w:t>
            </w:r>
          </w:p>
        </w:tc>
      </w:tr>
      <w:tr w:rsidR="00DC4EE9" w14:paraId="7CA632E0" w14:textId="77777777" w:rsidTr="00FD0D52">
        <w:trPr>
          <w:trHeight w:val="104"/>
        </w:trPr>
        <w:tc>
          <w:tcPr>
            <w:tcW w:w="10528" w:type="dxa"/>
            <w:gridSpan w:val="3"/>
            <w:tcBorders>
              <w:top w:val="single" w:sz="6" w:space="0" w:color="D0CECE" w:themeColor="background2" w:themeShade="E6"/>
            </w:tcBorders>
            <w:vAlign w:val="center"/>
          </w:tcPr>
          <w:p w14:paraId="3FA6CA28" w14:textId="77777777" w:rsidR="00DC4EE9" w:rsidRDefault="00DC4EE9" w:rsidP="00DC4EE9">
            <w:pPr>
              <w:spacing w:after="0" w:line="240" w:lineRule="auto"/>
              <w:rPr>
                <w:rFonts w:ascii="Playfair Display" w:hAnsi="Playfair Display" w:cs="DIN Pro Cond Medium"/>
                <w:b/>
                <w:sz w:val="28"/>
                <w:szCs w:val="28"/>
                <w:lang w:val="en-US"/>
              </w:rPr>
            </w:pPr>
          </w:p>
        </w:tc>
      </w:tr>
      <w:tr w:rsidR="00DC4EE9" w14:paraId="698A02EB" w14:textId="77777777" w:rsidTr="0067275A">
        <w:trPr>
          <w:trHeight w:val="104"/>
        </w:trPr>
        <w:tc>
          <w:tcPr>
            <w:tcW w:w="10528" w:type="dxa"/>
            <w:gridSpan w:val="3"/>
            <w:vAlign w:val="center"/>
          </w:tcPr>
          <w:p w14:paraId="6E9EE223" w14:textId="77777777" w:rsidR="00DC4EE9" w:rsidRPr="005E1572" w:rsidRDefault="00DC4EE9" w:rsidP="00DC4EE9">
            <w:pPr>
              <w:spacing w:after="0"/>
              <w:rPr>
                <w:rFonts w:ascii="Montserrat SemiBold" w:hAnsi="Montserrat SemiBold" w:cs="Arial"/>
                <w:bCs/>
              </w:rPr>
            </w:pPr>
            <w:r w:rsidRPr="005E1572">
              <w:rPr>
                <w:rFonts w:ascii="Montserrat SemiBold" w:hAnsi="Montserrat SemiBold" w:cs="Arial"/>
                <w:bCs/>
              </w:rPr>
              <w:t xml:space="preserve">UNIVERSITY OF </w:t>
            </w:r>
            <w:r>
              <w:rPr>
                <w:rFonts w:ascii="Montserrat SemiBold" w:hAnsi="Montserrat SemiBold" w:cs="Arial"/>
                <w:bCs/>
              </w:rPr>
              <w:t>ROCHESTER</w:t>
            </w:r>
            <w:r w:rsidRPr="005E1572">
              <w:rPr>
                <w:rFonts w:ascii="Montserrat SemiBold" w:hAnsi="Montserrat SemiBold" w:cs="Arial"/>
                <w:bCs/>
              </w:rPr>
              <w:t xml:space="preserve"> (20</w:t>
            </w:r>
            <w:r>
              <w:rPr>
                <w:rFonts w:ascii="Montserrat SemiBold" w:hAnsi="Montserrat SemiBold" w:cs="Arial"/>
                <w:bCs/>
              </w:rPr>
              <w:t>13–</w:t>
            </w:r>
            <w:r w:rsidRPr="005E1572">
              <w:rPr>
                <w:rFonts w:ascii="Montserrat SemiBold" w:hAnsi="Montserrat SemiBold" w:cs="Arial"/>
                <w:bCs/>
              </w:rPr>
              <w:t>2017)</w:t>
            </w:r>
          </w:p>
          <w:p w14:paraId="605640B7" w14:textId="77777777" w:rsidR="00DC4EE9" w:rsidRPr="00526D1A" w:rsidRDefault="00DC4EE9" w:rsidP="00DC4EE9">
            <w:pPr>
              <w:spacing w:after="0"/>
              <w:rPr>
                <w:rFonts w:ascii="Montserrat" w:hAnsi="Montserrat" w:cs="Arial"/>
              </w:rPr>
            </w:pPr>
            <w:r w:rsidRPr="00526D1A">
              <w:rPr>
                <w:rFonts w:ascii="Montserrat" w:hAnsi="Montserrat" w:cs="Arial"/>
              </w:rPr>
              <w:t>BA Business Management</w:t>
            </w:r>
          </w:p>
          <w:p w14:paraId="67FD8AD0" w14:textId="77777777" w:rsidR="00DC4EE9" w:rsidRPr="00526D1A" w:rsidRDefault="00DC4EE9" w:rsidP="00DC4EE9">
            <w:pPr>
              <w:spacing w:after="0"/>
              <w:rPr>
                <w:rFonts w:ascii="Montserrat" w:hAnsi="Montserrat" w:cs="Arial"/>
              </w:rPr>
            </w:pPr>
            <w:r w:rsidRPr="00526D1A">
              <w:rPr>
                <w:rFonts w:ascii="Montserrat" w:hAnsi="Montserrat" w:cs="Arial"/>
              </w:rPr>
              <w:t>GPA: 3.7/4.0</w:t>
            </w:r>
          </w:p>
          <w:p w14:paraId="04C341B5" w14:textId="77777777" w:rsidR="00DC4EE9" w:rsidRPr="005E1572" w:rsidRDefault="00DC4EE9" w:rsidP="00DC4EE9">
            <w:pPr>
              <w:spacing w:after="0"/>
              <w:rPr>
                <w:rFonts w:ascii="Montserrat Light" w:hAnsi="Montserrat Light" w:cs="Arial"/>
              </w:rPr>
            </w:pPr>
          </w:p>
          <w:p w14:paraId="51BC5EB2" w14:textId="77777777" w:rsidR="00DC4EE9" w:rsidRDefault="00DC4EE9" w:rsidP="00DC4EE9">
            <w:pPr>
              <w:spacing w:after="0"/>
              <w:rPr>
                <w:rFonts w:ascii="Montserrat" w:hAnsi="Montserrat"/>
              </w:rPr>
            </w:pPr>
            <w:r w:rsidRPr="005E1572">
              <w:rPr>
                <w:rFonts w:ascii="Montserrat Medium" w:hAnsi="Montserrat Medium"/>
              </w:rPr>
              <w:t>Relevant Modules:</w:t>
            </w:r>
            <w:r w:rsidRPr="005E1572">
              <w:rPr>
                <w:rFonts w:ascii="Montserrat Light" w:hAnsi="Montserrat Light"/>
              </w:rPr>
              <w:t xml:space="preserve"> </w:t>
            </w:r>
            <w:r w:rsidRPr="00526D1A">
              <w:rPr>
                <w:rFonts w:ascii="Montserrat" w:hAnsi="Montserrat"/>
              </w:rPr>
              <w:t>Management Research and Analysis, Managing in the Digital</w:t>
            </w:r>
          </w:p>
          <w:p w14:paraId="4289B75E" w14:textId="77777777" w:rsidR="00DC4EE9" w:rsidRPr="00526D1A" w:rsidRDefault="00DC4EE9" w:rsidP="00DC4EE9">
            <w:pPr>
              <w:spacing w:after="0"/>
              <w:rPr>
                <w:rFonts w:ascii="Montserrat" w:hAnsi="Montserrat"/>
              </w:rPr>
            </w:pPr>
            <w:r w:rsidRPr="00526D1A">
              <w:rPr>
                <w:rFonts w:ascii="Montserrat" w:hAnsi="Montserrat"/>
              </w:rPr>
              <w:t>Workplace, Operations and Supply Chain Management, Leadership in Organizations, Strategic Management</w:t>
            </w:r>
          </w:p>
          <w:p w14:paraId="41D0278C" w14:textId="384C6FC9" w:rsidR="00DC4EE9" w:rsidRDefault="00DC4EE9" w:rsidP="00DC4EE9">
            <w:pPr>
              <w:spacing w:after="0" w:line="240" w:lineRule="auto"/>
              <w:rPr>
                <w:rFonts w:ascii="Playfair Display" w:hAnsi="Playfair Display" w:cs="DIN Pro Cond Medium"/>
                <w:b/>
                <w:sz w:val="28"/>
                <w:szCs w:val="28"/>
                <w:lang w:val="en-US"/>
              </w:rPr>
            </w:pPr>
            <w:r w:rsidRPr="005E1572">
              <w:rPr>
                <w:rFonts w:ascii="Montserrat Medium" w:hAnsi="Montserrat Medium"/>
              </w:rPr>
              <w:t>Dissertation Topic:</w:t>
            </w:r>
            <w:r w:rsidRPr="005E1572">
              <w:rPr>
                <w:rFonts w:ascii="Montserrat Light" w:hAnsi="Montserrat Light"/>
              </w:rPr>
              <w:t xml:space="preserve"> </w:t>
            </w:r>
            <w:r w:rsidRPr="00526D1A">
              <w:rPr>
                <w:rFonts w:ascii="Montserrat" w:hAnsi="Montserrat"/>
              </w:rPr>
              <w:t>Implementation of Effective Sales Strategies</w:t>
            </w:r>
          </w:p>
        </w:tc>
      </w:tr>
      <w:tr w:rsidR="00DC4EE9" w14:paraId="38D82057" w14:textId="77777777" w:rsidTr="00FA6F8A">
        <w:trPr>
          <w:trHeight w:val="104"/>
        </w:trPr>
        <w:tc>
          <w:tcPr>
            <w:tcW w:w="10528" w:type="dxa"/>
            <w:gridSpan w:val="3"/>
            <w:tcBorders>
              <w:bottom w:val="thickThinLargeGap" w:sz="24" w:space="0" w:color="171717" w:themeColor="background2" w:themeShade="1A"/>
            </w:tcBorders>
            <w:vAlign w:val="center"/>
          </w:tcPr>
          <w:p w14:paraId="2933873E" w14:textId="77777777" w:rsidR="00DC4EE9" w:rsidRPr="004D4F76" w:rsidRDefault="00DC4EE9" w:rsidP="00E90B89">
            <w:pPr>
              <w:spacing w:after="0" w:line="240" w:lineRule="auto"/>
              <w:rPr>
                <w:rFonts w:ascii="Montserrat SemiBold" w:hAnsi="Montserrat SemiBold" w:cs="Arial"/>
                <w:bCs/>
                <w:sz w:val="40"/>
                <w:szCs w:val="40"/>
              </w:rPr>
            </w:pPr>
          </w:p>
        </w:tc>
      </w:tr>
      <w:tr w:rsidR="00DC4EE9" w14:paraId="00DC0786" w14:textId="77777777" w:rsidTr="00FA6F8A">
        <w:trPr>
          <w:trHeight w:val="104"/>
        </w:trPr>
        <w:tc>
          <w:tcPr>
            <w:tcW w:w="10528" w:type="dxa"/>
            <w:gridSpan w:val="3"/>
            <w:tcBorders>
              <w:top w:val="thickThinLargeGap" w:sz="24" w:space="0" w:color="171717" w:themeColor="background2" w:themeShade="1A"/>
            </w:tcBorders>
            <w:vAlign w:val="center"/>
          </w:tcPr>
          <w:p w14:paraId="4A2ECF85" w14:textId="77777777" w:rsidR="00DC4EE9" w:rsidRPr="004D4F76" w:rsidRDefault="00DC4EE9" w:rsidP="00E90B89">
            <w:pPr>
              <w:spacing w:after="0" w:line="240" w:lineRule="auto"/>
              <w:rPr>
                <w:rFonts w:ascii="Montserrat SemiBold" w:hAnsi="Montserrat SemiBold" w:cs="Arial"/>
                <w:bCs/>
                <w:sz w:val="40"/>
                <w:szCs w:val="40"/>
              </w:rPr>
            </w:pPr>
          </w:p>
        </w:tc>
      </w:tr>
      <w:tr w:rsidR="00DC4EE9" w14:paraId="67C78FD3" w14:textId="77777777" w:rsidTr="00FD0D52">
        <w:trPr>
          <w:trHeight w:val="104"/>
        </w:trPr>
        <w:tc>
          <w:tcPr>
            <w:tcW w:w="10528" w:type="dxa"/>
            <w:gridSpan w:val="3"/>
            <w:tcBorders>
              <w:bottom w:val="single" w:sz="6" w:space="0" w:color="D0CECE" w:themeColor="background2" w:themeShade="E6"/>
            </w:tcBorders>
            <w:vAlign w:val="center"/>
          </w:tcPr>
          <w:p w14:paraId="5BC676C7" w14:textId="2DAB4DC0" w:rsidR="00DC4EE9" w:rsidRPr="005E1572" w:rsidRDefault="00DC4EE9" w:rsidP="00634780">
            <w:pPr>
              <w:spacing w:after="0" w:line="360" w:lineRule="auto"/>
              <w:rPr>
                <w:rFonts w:ascii="Montserrat SemiBold" w:hAnsi="Montserrat SemiBold" w:cs="Arial"/>
                <w:bCs/>
              </w:rPr>
            </w:pPr>
            <w:r>
              <w:rPr>
                <w:rFonts w:ascii="Playfair Display" w:hAnsi="Playfair Display" w:cs="DIN Pro Cond Medium"/>
                <w:b/>
                <w:sz w:val="28"/>
                <w:szCs w:val="28"/>
                <w:lang w:val="en-US"/>
              </w:rPr>
              <w:t>Key Skills</w:t>
            </w:r>
          </w:p>
        </w:tc>
      </w:tr>
      <w:tr w:rsidR="00DC4EE9" w14:paraId="57AA8182" w14:textId="77777777" w:rsidTr="00FD0D52">
        <w:trPr>
          <w:trHeight w:val="104"/>
        </w:trPr>
        <w:tc>
          <w:tcPr>
            <w:tcW w:w="10528" w:type="dxa"/>
            <w:gridSpan w:val="3"/>
            <w:tcBorders>
              <w:top w:val="single" w:sz="6" w:space="0" w:color="D0CECE" w:themeColor="background2" w:themeShade="E6"/>
            </w:tcBorders>
            <w:vAlign w:val="center"/>
          </w:tcPr>
          <w:p w14:paraId="6C461542" w14:textId="77777777" w:rsidR="00DC4EE9" w:rsidRDefault="00DC4EE9" w:rsidP="00E90B89">
            <w:pPr>
              <w:spacing w:after="0" w:line="240" w:lineRule="auto"/>
              <w:rPr>
                <w:rFonts w:ascii="Playfair Display" w:hAnsi="Playfair Display" w:cs="DIN Pro Cond Medium"/>
                <w:b/>
                <w:sz w:val="28"/>
                <w:szCs w:val="28"/>
                <w:lang w:val="en-US"/>
              </w:rPr>
            </w:pPr>
          </w:p>
        </w:tc>
      </w:tr>
      <w:tr w:rsidR="004D4F76" w14:paraId="6C693F58" w14:textId="77777777" w:rsidTr="004D4F76">
        <w:trPr>
          <w:trHeight w:val="4195"/>
        </w:trPr>
        <w:tc>
          <w:tcPr>
            <w:tcW w:w="10528" w:type="dxa"/>
            <w:gridSpan w:val="3"/>
          </w:tcPr>
          <w:p w14:paraId="3BFCB41B" w14:textId="77777777" w:rsidR="004D4F76" w:rsidRPr="00526D1A" w:rsidRDefault="004D4F76" w:rsidP="004D4F76">
            <w:pPr>
              <w:pStyle w:val="NormalWeb"/>
              <w:numPr>
                <w:ilvl w:val="0"/>
                <w:numId w:val="1"/>
              </w:numPr>
              <w:spacing w:afterLines="60" w:after="144" w:afterAutospacing="0" w:line="276" w:lineRule="auto"/>
              <w:rPr>
                <w:rFonts w:ascii="Montserrat" w:hAnsi="Montserrat"/>
                <w:sz w:val="22"/>
                <w:szCs w:val="22"/>
              </w:rPr>
            </w:pPr>
            <w:r w:rsidRPr="00526D1A">
              <w:rPr>
                <w:rFonts w:ascii="Montserrat" w:hAnsi="Montserrat"/>
                <w:sz w:val="22"/>
                <w:szCs w:val="22"/>
              </w:rPr>
              <w:t>Expert organizational skills</w:t>
            </w:r>
          </w:p>
          <w:p w14:paraId="66695088" w14:textId="77777777" w:rsidR="004D4F76" w:rsidRDefault="004D4F76" w:rsidP="004D4F76">
            <w:pPr>
              <w:pStyle w:val="NormalWeb"/>
              <w:numPr>
                <w:ilvl w:val="0"/>
                <w:numId w:val="1"/>
              </w:numPr>
              <w:spacing w:afterLines="60" w:after="144" w:afterAutospacing="0" w:line="276" w:lineRule="auto"/>
              <w:rPr>
                <w:rFonts w:ascii="Montserrat" w:hAnsi="Montserrat"/>
                <w:sz w:val="22"/>
                <w:szCs w:val="22"/>
              </w:rPr>
            </w:pPr>
            <w:r w:rsidRPr="00526D1A">
              <w:rPr>
                <w:rFonts w:ascii="Montserrat" w:hAnsi="Montserrat"/>
                <w:sz w:val="22"/>
                <w:szCs w:val="22"/>
              </w:rPr>
              <w:t>Skilled with Point of Sale software (</w:t>
            </w:r>
            <w:proofErr w:type="spellStart"/>
            <w:r w:rsidRPr="00526D1A">
              <w:rPr>
                <w:rFonts w:ascii="Montserrat" w:hAnsi="Montserrat"/>
                <w:sz w:val="22"/>
                <w:szCs w:val="22"/>
              </w:rPr>
              <w:t>TokenWorks</w:t>
            </w:r>
            <w:proofErr w:type="spellEnd"/>
            <w:r w:rsidRPr="00526D1A">
              <w:rPr>
                <w:rFonts w:ascii="Montserrat" w:hAnsi="Montserrat"/>
                <w:sz w:val="22"/>
                <w:szCs w:val="22"/>
              </w:rPr>
              <w:t xml:space="preserve"> Magnetic Card Reader, </w:t>
            </w:r>
            <w:proofErr w:type="spellStart"/>
            <w:r w:rsidRPr="00526D1A">
              <w:rPr>
                <w:rFonts w:ascii="Montserrat" w:hAnsi="Montserrat"/>
                <w:sz w:val="22"/>
                <w:szCs w:val="22"/>
              </w:rPr>
              <w:t>Plexis</w:t>
            </w:r>
            <w:proofErr w:type="spellEnd"/>
            <w:r w:rsidRPr="00526D1A">
              <w:rPr>
                <w:rFonts w:ascii="Montserrat" w:hAnsi="Montserrat"/>
                <w:sz w:val="22"/>
                <w:szCs w:val="22"/>
              </w:rPr>
              <w:t xml:space="preserve"> Software </w:t>
            </w:r>
            <w:proofErr w:type="spellStart"/>
            <w:r w:rsidRPr="00526D1A">
              <w:rPr>
                <w:rFonts w:ascii="Montserrat" w:hAnsi="Montserrat"/>
                <w:sz w:val="22"/>
                <w:szCs w:val="22"/>
              </w:rPr>
              <w:t>Plexis</w:t>
            </w:r>
            <w:proofErr w:type="spellEnd"/>
            <w:r w:rsidRPr="00526D1A">
              <w:rPr>
                <w:rFonts w:ascii="Montserrat" w:hAnsi="Montserrat"/>
                <w:sz w:val="22"/>
                <w:szCs w:val="22"/>
              </w:rPr>
              <w:t xml:space="preserve"> POS)</w:t>
            </w:r>
          </w:p>
          <w:p w14:paraId="4142582D" w14:textId="77777777" w:rsidR="004D4F76" w:rsidRPr="00DC4EE9" w:rsidRDefault="004D4F76" w:rsidP="004D4F76">
            <w:pPr>
              <w:pStyle w:val="NormalWeb"/>
              <w:numPr>
                <w:ilvl w:val="0"/>
                <w:numId w:val="1"/>
              </w:numPr>
              <w:spacing w:afterLines="60" w:after="144" w:afterAutospacing="0" w:line="276" w:lineRule="auto"/>
              <w:rPr>
                <w:rFonts w:ascii="Montserrat" w:hAnsi="Montserrat"/>
                <w:sz w:val="22"/>
                <w:szCs w:val="22"/>
              </w:rPr>
            </w:pPr>
            <w:r w:rsidRPr="00DC4EE9">
              <w:rPr>
                <w:rFonts w:ascii="Montserrat" w:hAnsi="Montserrat"/>
              </w:rPr>
              <w:t>Conversational Spanish speaker</w:t>
            </w:r>
          </w:p>
          <w:p w14:paraId="039277C9" w14:textId="77777777" w:rsidR="004D4F76" w:rsidRPr="00526D1A" w:rsidRDefault="004D4F76" w:rsidP="004D4F76">
            <w:pPr>
              <w:pStyle w:val="NormalWeb"/>
              <w:numPr>
                <w:ilvl w:val="0"/>
                <w:numId w:val="1"/>
              </w:numPr>
              <w:spacing w:afterLines="60" w:after="144" w:afterAutospacing="0" w:line="276" w:lineRule="auto"/>
              <w:rPr>
                <w:rFonts w:ascii="Montserrat" w:hAnsi="Montserrat"/>
                <w:sz w:val="22"/>
                <w:szCs w:val="22"/>
              </w:rPr>
            </w:pPr>
            <w:r w:rsidRPr="00526D1A">
              <w:rPr>
                <w:rFonts w:ascii="Montserrat" w:hAnsi="Montserrat"/>
                <w:sz w:val="22"/>
                <w:szCs w:val="22"/>
              </w:rPr>
              <w:t>Upselling</w:t>
            </w:r>
          </w:p>
          <w:p w14:paraId="2509FEA9" w14:textId="77777777" w:rsidR="004D4F76" w:rsidRPr="00526D1A" w:rsidRDefault="004D4F76" w:rsidP="004D4F76">
            <w:pPr>
              <w:pStyle w:val="NormalWeb"/>
              <w:numPr>
                <w:ilvl w:val="0"/>
                <w:numId w:val="1"/>
              </w:numPr>
              <w:spacing w:afterLines="60" w:after="144" w:afterAutospacing="0" w:line="276" w:lineRule="auto"/>
              <w:rPr>
                <w:rFonts w:ascii="Montserrat" w:hAnsi="Montserrat"/>
                <w:sz w:val="22"/>
                <w:szCs w:val="22"/>
              </w:rPr>
            </w:pPr>
            <w:r w:rsidRPr="00526D1A">
              <w:rPr>
                <w:rFonts w:ascii="Montserrat" w:hAnsi="Montserrat"/>
                <w:sz w:val="22"/>
                <w:szCs w:val="22"/>
              </w:rPr>
              <w:t>Excellent interpersonal skills</w:t>
            </w:r>
          </w:p>
          <w:p w14:paraId="0B7B6C6B" w14:textId="77777777" w:rsidR="004D4F76" w:rsidRPr="00526D1A" w:rsidRDefault="004D4F76" w:rsidP="004D4F76">
            <w:pPr>
              <w:pStyle w:val="NormalWeb"/>
              <w:numPr>
                <w:ilvl w:val="0"/>
                <w:numId w:val="1"/>
              </w:numPr>
              <w:spacing w:afterLines="60" w:after="144" w:afterAutospacing="0" w:line="276" w:lineRule="auto"/>
              <w:rPr>
                <w:rFonts w:ascii="Montserrat" w:hAnsi="Montserrat"/>
                <w:sz w:val="22"/>
                <w:szCs w:val="22"/>
              </w:rPr>
            </w:pPr>
            <w:r w:rsidRPr="00526D1A">
              <w:rPr>
                <w:rFonts w:ascii="Montserrat" w:hAnsi="Montserrat"/>
                <w:sz w:val="22"/>
                <w:szCs w:val="22"/>
              </w:rPr>
              <w:t>Conflict resolution</w:t>
            </w:r>
          </w:p>
          <w:p w14:paraId="36E78F17" w14:textId="18FB023D" w:rsidR="004D4F76" w:rsidRPr="00DC4EE9" w:rsidRDefault="004D4F76" w:rsidP="00937D9C">
            <w:pPr>
              <w:pStyle w:val="NormalWeb"/>
              <w:numPr>
                <w:ilvl w:val="0"/>
                <w:numId w:val="1"/>
              </w:numPr>
              <w:spacing w:afterLines="60" w:after="144" w:afterAutospacing="0" w:line="276" w:lineRule="auto"/>
              <w:rPr>
                <w:rFonts w:ascii="Montserrat" w:hAnsi="Montserrat"/>
                <w:sz w:val="22"/>
                <w:szCs w:val="22"/>
              </w:rPr>
            </w:pPr>
            <w:r w:rsidRPr="00526D1A">
              <w:rPr>
                <w:rFonts w:ascii="Montserrat" w:hAnsi="Montserrat"/>
                <w:sz w:val="22"/>
                <w:szCs w:val="22"/>
              </w:rPr>
              <w:t>Time management</w:t>
            </w:r>
          </w:p>
        </w:tc>
      </w:tr>
      <w:tr w:rsidR="00003672" w14:paraId="00CE8B48" w14:textId="77777777" w:rsidTr="0067275A">
        <w:trPr>
          <w:trHeight w:val="3490"/>
        </w:trPr>
        <w:tc>
          <w:tcPr>
            <w:tcW w:w="10528" w:type="dxa"/>
            <w:gridSpan w:val="3"/>
            <w:tcMar>
              <w:top w:w="851" w:type="dxa"/>
              <w:left w:w="851" w:type="dxa"/>
              <w:bottom w:w="0" w:type="dxa"/>
              <w:right w:w="851" w:type="dxa"/>
            </w:tcMar>
            <w:vAlign w:val="center"/>
          </w:tcPr>
          <w:p w14:paraId="36C32FDA" w14:textId="22BC5E79" w:rsidR="00003672" w:rsidRDefault="00003672" w:rsidP="00003672">
            <w:pPr>
              <w:autoSpaceDE w:val="0"/>
              <w:autoSpaceDN w:val="0"/>
              <w:adjustRightInd w:val="0"/>
              <w:spacing w:after="0"/>
              <w:jc w:val="right"/>
              <w:rPr>
                <w:rFonts w:ascii="Poppins" w:hAnsi="Poppins" w:cs="Poppins"/>
                <w:lang w:val="en-US"/>
              </w:rPr>
            </w:pPr>
          </w:p>
          <w:p w14:paraId="790F8A3F" w14:textId="77777777" w:rsidR="00003672" w:rsidRDefault="00003672" w:rsidP="00003672">
            <w:pPr>
              <w:autoSpaceDE w:val="0"/>
              <w:autoSpaceDN w:val="0"/>
              <w:adjustRightInd w:val="0"/>
              <w:spacing w:after="0"/>
              <w:rPr>
                <w:rFonts w:ascii="Poppins" w:hAnsi="Poppins" w:cs="Poppins"/>
                <w:b/>
                <w:bCs/>
                <w:sz w:val="40"/>
                <w:szCs w:val="40"/>
                <w:lang w:val="en-US"/>
              </w:rPr>
            </w:pPr>
          </w:p>
          <w:p w14:paraId="64377ABC" w14:textId="77777777" w:rsidR="00003672" w:rsidRDefault="00003672" w:rsidP="00003672">
            <w:pPr>
              <w:autoSpaceDE w:val="0"/>
              <w:autoSpaceDN w:val="0"/>
              <w:adjustRightInd w:val="0"/>
              <w:spacing w:after="0"/>
              <w:rPr>
                <w:rFonts w:ascii="Poppins" w:hAnsi="Poppins" w:cs="Poppins"/>
                <w:b/>
                <w:bCs/>
                <w:sz w:val="40"/>
                <w:szCs w:val="40"/>
                <w:lang w:val="en-US"/>
              </w:rPr>
            </w:pPr>
            <w:r>
              <w:rPr>
                <w:rFonts w:ascii="Poppins" w:hAnsi="Poppins" w:cs="Poppins"/>
                <w:b/>
                <w:bCs/>
                <w:sz w:val="40"/>
                <w:szCs w:val="40"/>
                <w:lang w:val="en-US"/>
              </w:rPr>
              <w:t>Dear Job Seeker,</w:t>
            </w:r>
          </w:p>
          <w:p w14:paraId="3F6C7535" w14:textId="77777777" w:rsidR="00003672" w:rsidRDefault="00003672" w:rsidP="00003672">
            <w:pPr>
              <w:autoSpaceDE w:val="0"/>
              <w:autoSpaceDN w:val="0"/>
              <w:adjustRightInd w:val="0"/>
              <w:spacing w:after="0"/>
              <w:rPr>
                <w:rFonts w:ascii="Poppins" w:hAnsi="Poppins" w:cs="Poppins"/>
                <w:lang w:val="en-US"/>
              </w:rPr>
            </w:pPr>
          </w:p>
          <w:p w14:paraId="3ED95635" w14:textId="77777777" w:rsidR="00003672" w:rsidRPr="00A96190" w:rsidRDefault="00003672" w:rsidP="00003672">
            <w:pPr>
              <w:autoSpaceDE w:val="0"/>
              <w:autoSpaceDN w:val="0"/>
              <w:adjustRightInd w:val="0"/>
              <w:spacing w:after="0"/>
              <w:ind w:left="709" w:right="571"/>
              <w:rPr>
                <w:rFonts w:ascii="Poppins SemiBold" w:hAnsi="Poppins SemiBold" w:cs="Poppins SemiBold"/>
                <w:b/>
                <w:bCs/>
                <w:sz w:val="20"/>
                <w:szCs w:val="20"/>
                <w:lang w:val="en-US"/>
              </w:rPr>
            </w:pPr>
            <w:r w:rsidRPr="00A96190">
              <w:rPr>
                <w:rFonts w:ascii="Poppins SemiBold" w:hAnsi="Poppins SemiBold" w:cs="Poppins SemiBold"/>
                <w:b/>
                <w:bCs/>
                <w:sz w:val="20"/>
                <w:szCs w:val="20"/>
                <w:lang w:val="en-US"/>
              </w:rPr>
              <w:t>Looking to highlight your notable publications and research on your CV?</w:t>
            </w:r>
          </w:p>
          <w:p w14:paraId="32CD14EF" w14:textId="77777777" w:rsidR="00003672" w:rsidRPr="00A96190" w:rsidRDefault="00003672" w:rsidP="00003672">
            <w:pPr>
              <w:autoSpaceDE w:val="0"/>
              <w:autoSpaceDN w:val="0"/>
              <w:adjustRightInd w:val="0"/>
              <w:spacing w:after="0"/>
              <w:ind w:left="709" w:right="571"/>
              <w:rPr>
                <w:rFonts w:ascii="Poppins" w:hAnsi="Poppins" w:cs="Poppins"/>
                <w:sz w:val="20"/>
                <w:szCs w:val="20"/>
                <w:lang w:val="en-US"/>
              </w:rPr>
            </w:pPr>
            <w:r w:rsidRPr="00A96190">
              <w:rPr>
                <w:rFonts w:ascii="Poppins" w:hAnsi="Poppins" w:cs="Poppins"/>
                <w:sz w:val="20"/>
                <w:szCs w:val="20"/>
                <w:lang w:val="en-US"/>
              </w:rPr>
              <w:t>Try either our “Writer” or “Research” CV template — both of which emphasize these important details by placing them at the top of the page.</w:t>
            </w:r>
          </w:p>
          <w:p w14:paraId="00A8DAF6" w14:textId="77777777" w:rsidR="00003672" w:rsidRPr="00A96190" w:rsidRDefault="00003672" w:rsidP="00003672">
            <w:pPr>
              <w:autoSpaceDE w:val="0"/>
              <w:autoSpaceDN w:val="0"/>
              <w:adjustRightInd w:val="0"/>
              <w:spacing w:after="0"/>
              <w:ind w:left="709" w:right="571"/>
              <w:rPr>
                <w:rFonts w:ascii="Poppins" w:hAnsi="Poppins" w:cs="Poppins"/>
                <w:sz w:val="20"/>
                <w:szCs w:val="20"/>
                <w:lang w:val="en-US"/>
              </w:rPr>
            </w:pPr>
          </w:p>
          <w:p w14:paraId="68E4C371" w14:textId="77777777" w:rsidR="00003672" w:rsidRPr="00E128AE" w:rsidRDefault="00003672" w:rsidP="00003672">
            <w:pPr>
              <w:autoSpaceDE w:val="0"/>
              <w:autoSpaceDN w:val="0"/>
              <w:adjustRightInd w:val="0"/>
              <w:spacing w:after="0"/>
              <w:ind w:left="709" w:right="573"/>
              <w:rPr>
                <w:rFonts w:ascii="Poppins" w:hAnsi="Poppins" w:cs="Poppins"/>
                <w:sz w:val="20"/>
                <w:szCs w:val="20"/>
                <w:lang w:val="en-US"/>
              </w:rPr>
            </w:pPr>
            <w:r w:rsidRPr="00A96190">
              <w:rPr>
                <w:rFonts w:ascii="Poppins" w:hAnsi="Poppins" w:cs="Poppins"/>
                <w:sz w:val="20"/>
                <w:szCs w:val="20"/>
                <w:lang w:val="en-US"/>
              </w:rPr>
              <w:t xml:space="preserve">Writing a high-quality CV isn’t just about the template, however. Make sure your CV meets the standards of hiring committees and potential employers by using our free resources and reading our articles </w:t>
            </w:r>
            <w:r w:rsidRPr="00250247">
              <w:rPr>
                <w:rFonts w:ascii="Poppins" w:hAnsi="Poppins" w:cs="Poppins"/>
                <w:sz w:val="20"/>
                <w:szCs w:val="20"/>
                <w:lang w:val="en-US"/>
              </w:rPr>
              <w:t xml:space="preserve">written by </w:t>
            </w:r>
            <w:r w:rsidRPr="00E128AE">
              <w:rPr>
                <w:rFonts w:ascii="Poppins" w:hAnsi="Poppins" w:cs="Poppins"/>
                <w:sz w:val="20"/>
                <w:szCs w:val="20"/>
                <w:lang w:val="en-US"/>
              </w:rPr>
              <w:t>certified career coaches.</w:t>
            </w:r>
          </w:p>
          <w:p w14:paraId="2B2AA91C" w14:textId="77777777" w:rsidR="00003672" w:rsidRPr="00E128AE" w:rsidRDefault="00003672" w:rsidP="00003672">
            <w:pPr>
              <w:autoSpaceDE w:val="0"/>
              <w:autoSpaceDN w:val="0"/>
              <w:adjustRightInd w:val="0"/>
              <w:spacing w:after="0"/>
              <w:ind w:left="709" w:right="573"/>
              <w:rPr>
                <w:rFonts w:ascii="Poppins" w:hAnsi="Poppins" w:cs="Poppins"/>
                <w:sz w:val="20"/>
                <w:szCs w:val="20"/>
                <w:lang w:val="en-US"/>
              </w:rPr>
            </w:pPr>
          </w:p>
          <w:p w14:paraId="1EA65B0F" w14:textId="77777777" w:rsidR="00003672" w:rsidRPr="00E128AE" w:rsidRDefault="00003672" w:rsidP="00003672">
            <w:pPr>
              <w:autoSpaceDE w:val="0"/>
              <w:autoSpaceDN w:val="0"/>
              <w:adjustRightInd w:val="0"/>
              <w:spacing w:after="0"/>
              <w:ind w:left="709" w:right="571"/>
              <w:rPr>
                <w:rFonts w:ascii="Poppins" w:hAnsi="Poppins" w:cs="Poppins"/>
                <w:sz w:val="20"/>
                <w:szCs w:val="20"/>
                <w:lang w:val="en-US"/>
              </w:rPr>
            </w:pPr>
            <w:r w:rsidRPr="00E128AE">
              <w:rPr>
                <w:rFonts w:ascii="Poppins" w:hAnsi="Poppins" w:cs="Poppins"/>
                <w:sz w:val="20"/>
                <w:szCs w:val="20"/>
                <w:lang w:val="en-US"/>
              </w:rPr>
              <w:t>·     </w:t>
            </w:r>
            <w:hyperlink r:id="rId5" w:history="1">
              <w:r w:rsidRPr="00E128AE">
                <w:rPr>
                  <w:rStyle w:val="Hyperlink"/>
                  <w:rFonts w:ascii="Poppins" w:hAnsi="Poppins" w:cs="Poppins"/>
                  <w:color w:val="EF7855"/>
                  <w:sz w:val="20"/>
                  <w:szCs w:val="20"/>
                  <w:u w:val="none"/>
                </w:rPr>
                <w:t>How to Write an Academic CV</w:t>
              </w:r>
            </w:hyperlink>
          </w:p>
          <w:p w14:paraId="6F0017A7" w14:textId="77777777" w:rsidR="00003672" w:rsidRPr="00E128AE" w:rsidRDefault="00003672" w:rsidP="00003672">
            <w:pPr>
              <w:autoSpaceDE w:val="0"/>
              <w:autoSpaceDN w:val="0"/>
              <w:adjustRightInd w:val="0"/>
              <w:spacing w:after="0"/>
              <w:ind w:left="709" w:right="571"/>
              <w:rPr>
                <w:rFonts w:ascii="Poppins" w:hAnsi="Poppins" w:cs="Poppins"/>
                <w:sz w:val="20"/>
                <w:szCs w:val="20"/>
                <w:lang w:val="en-US"/>
              </w:rPr>
            </w:pPr>
            <w:r w:rsidRPr="00E128AE">
              <w:rPr>
                <w:rFonts w:ascii="Poppins" w:hAnsi="Poppins" w:cs="Poppins"/>
                <w:sz w:val="20"/>
                <w:szCs w:val="20"/>
                <w:lang w:val="en-US"/>
              </w:rPr>
              <w:t>·     </w:t>
            </w:r>
            <w:hyperlink r:id="rId6" w:history="1">
              <w:r w:rsidRPr="00E128AE">
                <w:rPr>
                  <w:rStyle w:val="Hyperlink"/>
                  <w:rFonts w:ascii="Poppins" w:hAnsi="Poppins" w:cs="Poppins"/>
                  <w:color w:val="EF7855"/>
                  <w:sz w:val="20"/>
                  <w:szCs w:val="20"/>
                  <w:u w:val="none"/>
                </w:rPr>
                <w:t>Free CV Builder</w:t>
              </w:r>
            </w:hyperlink>
          </w:p>
          <w:p w14:paraId="71984D43" w14:textId="77777777" w:rsidR="00003672" w:rsidRPr="00E128AE" w:rsidRDefault="00003672" w:rsidP="00003672">
            <w:pPr>
              <w:autoSpaceDE w:val="0"/>
              <w:autoSpaceDN w:val="0"/>
              <w:adjustRightInd w:val="0"/>
              <w:spacing w:after="0"/>
              <w:ind w:left="709" w:right="571"/>
              <w:rPr>
                <w:rFonts w:ascii="Poppins" w:hAnsi="Poppins" w:cs="Poppins"/>
                <w:sz w:val="20"/>
                <w:szCs w:val="20"/>
                <w:lang w:val="en-US"/>
              </w:rPr>
            </w:pPr>
            <w:r w:rsidRPr="00E128AE">
              <w:rPr>
                <w:rFonts w:ascii="Poppins" w:hAnsi="Poppins" w:cs="Poppins"/>
                <w:sz w:val="20"/>
                <w:szCs w:val="20"/>
                <w:lang w:val="en-US"/>
              </w:rPr>
              <w:t>·     </w:t>
            </w:r>
            <w:hyperlink r:id="rId7" w:history="1">
              <w:r w:rsidRPr="00E128AE">
                <w:rPr>
                  <w:rStyle w:val="Hyperlink"/>
                  <w:rFonts w:ascii="Poppins" w:hAnsi="Poppins" w:cs="Poppins"/>
                  <w:color w:val="EF7855"/>
                  <w:sz w:val="20"/>
                  <w:szCs w:val="20"/>
                  <w:u w:val="none"/>
                </w:rPr>
                <w:t>CV Examples by Type &amp; Industry</w:t>
              </w:r>
            </w:hyperlink>
          </w:p>
          <w:p w14:paraId="7AD8FD3F" w14:textId="77777777" w:rsidR="00003672" w:rsidRPr="00E128AE" w:rsidRDefault="00003672" w:rsidP="00003672">
            <w:pPr>
              <w:autoSpaceDE w:val="0"/>
              <w:autoSpaceDN w:val="0"/>
              <w:adjustRightInd w:val="0"/>
              <w:spacing w:after="0"/>
              <w:ind w:left="709" w:right="571"/>
              <w:rPr>
                <w:rStyle w:val="Hyperlink"/>
                <w:color w:val="DCA10D"/>
                <w:u w:val="none"/>
              </w:rPr>
            </w:pPr>
            <w:r w:rsidRPr="00E128AE">
              <w:rPr>
                <w:rFonts w:ascii="Poppins" w:hAnsi="Poppins" w:cs="Poppins"/>
                <w:sz w:val="20"/>
                <w:szCs w:val="20"/>
                <w:lang w:val="en-US"/>
              </w:rPr>
              <w:t>·     </w:t>
            </w:r>
            <w:hyperlink r:id="rId8" w:history="1">
              <w:hyperlink r:id="rId9" w:history="1">
                <w:r w:rsidRPr="00E128AE">
                  <w:rPr>
                    <w:rStyle w:val="Hyperlink"/>
                    <w:rFonts w:ascii="Poppins" w:hAnsi="Poppins" w:cs="Poppins"/>
                    <w:color w:val="EF7855"/>
                    <w:sz w:val="20"/>
                    <w:szCs w:val="20"/>
                    <w:u w:val="none"/>
                  </w:rPr>
                  <w:t>CV Formatting guide</w:t>
                </w:r>
              </w:hyperlink>
            </w:hyperlink>
          </w:p>
          <w:p w14:paraId="7178481B" w14:textId="77777777" w:rsidR="00003672" w:rsidRPr="00E128AE" w:rsidRDefault="00003672" w:rsidP="00003672">
            <w:pPr>
              <w:autoSpaceDE w:val="0"/>
              <w:autoSpaceDN w:val="0"/>
              <w:adjustRightInd w:val="0"/>
              <w:spacing w:after="0"/>
              <w:ind w:left="709" w:right="571"/>
            </w:pPr>
          </w:p>
          <w:p w14:paraId="2E731524" w14:textId="77777777" w:rsidR="00003672" w:rsidRPr="00E128AE" w:rsidRDefault="00003672" w:rsidP="00003672">
            <w:pPr>
              <w:autoSpaceDE w:val="0"/>
              <w:autoSpaceDN w:val="0"/>
              <w:adjustRightInd w:val="0"/>
              <w:spacing w:after="0"/>
              <w:ind w:left="709" w:right="573"/>
              <w:rPr>
                <w:rFonts w:ascii="Poppins" w:hAnsi="Poppins" w:cs="Poppins"/>
                <w:color w:val="EF7855"/>
                <w:sz w:val="20"/>
                <w:szCs w:val="20"/>
              </w:rPr>
            </w:pPr>
            <w:r w:rsidRPr="00E128AE">
              <w:rPr>
                <w:rFonts w:ascii="Poppins" w:hAnsi="Poppins" w:cs="Poppins"/>
                <w:color w:val="000000"/>
                <w:sz w:val="20"/>
                <w:szCs w:val="20"/>
              </w:rPr>
              <w:t xml:space="preserve">And after you’ve written your CV, download a free </w:t>
            </w:r>
            <w:hyperlink r:id="rId10" w:history="1">
              <w:r w:rsidRPr="00E128AE">
                <w:rPr>
                  <w:rStyle w:val="Hyperlink"/>
                  <w:rFonts w:ascii="Poppins" w:hAnsi="Poppins" w:cs="Poppins"/>
                  <w:color w:val="EF7855"/>
                  <w:sz w:val="20"/>
                  <w:szCs w:val="20"/>
                  <w:u w:val="none"/>
                </w:rPr>
                <w:t>cover letter template</w:t>
              </w:r>
            </w:hyperlink>
            <w:r w:rsidRPr="00E128AE">
              <w:rPr>
                <w:rFonts w:ascii="Poppins" w:hAnsi="Poppins" w:cs="Poppins"/>
                <w:color w:val="000000"/>
                <w:sz w:val="20"/>
                <w:szCs w:val="20"/>
              </w:rPr>
              <w:t xml:space="preserve"> and write a cover letter targeting the exact position you’re applying for. Here are some of our most helpful </w:t>
            </w:r>
            <w:hyperlink r:id="rId11" w:history="1">
              <w:r w:rsidRPr="00E128AE">
                <w:rPr>
                  <w:rStyle w:val="Hyperlink"/>
                  <w:rFonts w:ascii="Poppins" w:hAnsi="Poppins" w:cs="Poppins"/>
                  <w:color w:val="EF7855"/>
                  <w:sz w:val="20"/>
                  <w:szCs w:val="20"/>
                  <w:u w:val="none"/>
                </w:rPr>
                <w:t>cover letter resources</w:t>
              </w:r>
            </w:hyperlink>
            <w:r w:rsidRPr="00E128AE">
              <w:rPr>
                <w:rFonts w:ascii="Poppins" w:hAnsi="Poppins" w:cs="Poppins"/>
                <w:color w:val="EF7855"/>
                <w:sz w:val="20"/>
                <w:szCs w:val="20"/>
              </w:rPr>
              <w:t>:</w:t>
            </w:r>
          </w:p>
          <w:p w14:paraId="0FFEDE1F" w14:textId="77777777" w:rsidR="00003672" w:rsidRPr="00E128AE" w:rsidRDefault="00003672" w:rsidP="00003672">
            <w:pPr>
              <w:autoSpaceDE w:val="0"/>
              <w:autoSpaceDN w:val="0"/>
              <w:adjustRightInd w:val="0"/>
              <w:spacing w:after="0"/>
              <w:ind w:left="709" w:right="573"/>
              <w:rPr>
                <w:rFonts w:ascii="Poppins" w:hAnsi="Poppins" w:cs="Poppins"/>
                <w:sz w:val="20"/>
                <w:szCs w:val="20"/>
                <w:lang w:val="en-US"/>
              </w:rPr>
            </w:pPr>
          </w:p>
          <w:p w14:paraId="3F9C0F26" w14:textId="77777777" w:rsidR="00003672" w:rsidRPr="00E128AE" w:rsidRDefault="00003672" w:rsidP="00003672">
            <w:pPr>
              <w:autoSpaceDE w:val="0"/>
              <w:autoSpaceDN w:val="0"/>
              <w:adjustRightInd w:val="0"/>
              <w:spacing w:after="0"/>
              <w:ind w:left="709" w:right="571"/>
              <w:rPr>
                <w:rFonts w:ascii="Poppins" w:hAnsi="Poppins" w:cs="Poppins"/>
                <w:sz w:val="20"/>
                <w:szCs w:val="20"/>
                <w:lang w:val="en-US"/>
              </w:rPr>
            </w:pPr>
            <w:r w:rsidRPr="00E128AE">
              <w:rPr>
                <w:rFonts w:ascii="Poppins" w:hAnsi="Poppins" w:cs="Poppins"/>
                <w:sz w:val="20"/>
                <w:szCs w:val="20"/>
                <w:lang w:val="en-US"/>
              </w:rPr>
              <w:t>·     </w:t>
            </w:r>
            <w:hyperlink r:id="rId12" w:history="1">
              <w:r w:rsidRPr="00E128AE">
                <w:rPr>
                  <w:rStyle w:val="Hyperlink"/>
                  <w:rFonts w:ascii="Poppins" w:hAnsi="Poppins" w:cs="Poppins"/>
                  <w:color w:val="EF7855"/>
                  <w:sz w:val="20"/>
                  <w:szCs w:val="20"/>
                  <w:u w:val="none"/>
                </w:rPr>
                <w:t>Cover Letter Builder</w:t>
              </w:r>
            </w:hyperlink>
          </w:p>
          <w:p w14:paraId="60FDEE02" w14:textId="77777777" w:rsidR="00003672" w:rsidRPr="00E128AE" w:rsidRDefault="00003672" w:rsidP="00003672">
            <w:pPr>
              <w:autoSpaceDE w:val="0"/>
              <w:autoSpaceDN w:val="0"/>
              <w:adjustRightInd w:val="0"/>
              <w:spacing w:after="0"/>
              <w:ind w:left="709" w:right="571"/>
              <w:rPr>
                <w:rFonts w:ascii="Poppins" w:hAnsi="Poppins" w:cs="Poppins"/>
                <w:sz w:val="20"/>
                <w:szCs w:val="20"/>
                <w:lang w:val="en-US"/>
              </w:rPr>
            </w:pPr>
            <w:r w:rsidRPr="00E128AE">
              <w:rPr>
                <w:rFonts w:ascii="Poppins" w:hAnsi="Poppins" w:cs="Poppins"/>
                <w:sz w:val="20"/>
                <w:szCs w:val="20"/>
                <w:lang w:val="en-US"/>
              </w:rPr>
              <w:t>·     </w:t>
            </w:r>
            <w:hyperlink r:id="rId13" w:history="1">
              <w:r w:rsidRPr="00E128AE">
                <w:rPr>
                  <w:rStyle w:val="Hyperlink"/>
                  <w:rFonts w:ascii="Poppins" w:hAnsi="Poppins" w:cs="Poppins"/>
                  <w:color w:val="EF7855"/>
                  <w:sz w:val="20"/>
                  <w:szCs w:val="20"/>
                  <w:u w:val="none"/>
                </w:rPr>
                <w:t>How to Write a Cover Letter</w:t>
              </w:r>
            </w:hyperlink>
          </w:p>
          <w:p w14:paraId="08A0AE54" w14:textId="77777777" w:rsidR="00003672" w:rsidRPr="00E128AE" w:rsidRDefault="00003672" w:rsidP="00003672">
            <w:pPr>
              <w:spacing w:after="0"/>
              <w:ind w:left="709" w:right="571"/>
            </w:pPr>
            <w:r w:rsidRPr="00E128AE">
              <w:rPr>
                <w:rFonts w:ascii="Poppins" w:hAnsi="Poppins" w:cs="Poppins"/>
                <w:sz w:val="20"/>
                <w:szCs w:val="20"/>
                <w:lang w:val="en-US"/>
              </w:rPr>
              <w:t>·     </w:t>
            </w:r>
            <w:hyperlink r:id="rId14" w:history="1">
              <w:r w:rsidRPr="00E128AE">
                <w:rPr>
                  <w:rStyle w:val="Hyperlink"/>
                  <w:rFonts w:ascii="Poppins" w:hAnsi="Poppins" w:cs="Poppins"/>
                  <w:color w:val="EF7855"/>
                  <w:sz w:val="20"/>
                  <w:szCs w:val="20"/>
                  <w:u w:val="none"/>
                </w:rPr>
                <w:t>Cover Letter Examples by Industry</w:t>
              </w:r>
            </w:hyperlink>
          </w:p>
          <w:p w14:paraId="174C79B3" w14:textId="77777777" w:rsidR="00003672" w:rsidRPr="00E128AE" w:rsidRDefault="00003672" w:rsidP="00003672">
            <w:pPr>
              <w:spacing w:after="0"/>
              <w:ind w:left="709" w:right="571"/>
              <w:rPr>
                <w:sz w:val="20"/>
                <w:szCs w:val="20"/>
              </w:rPr>
            </w:pPr>
            <w:r w:rsidRPr="00E128AE">
              <w:rPr>
                <w:rFonts w:ascii="Poppins" w:hAnsi="Poppins" w:cs="Poppins"/>
                <w:sz w:val="20"/>
                <w:szCs w:val="20"/>
                <w:lang w:val="en-US"/>
              </w:rPr>
              <w:t>·     </w:t>
            </w:r>
            <w:hyperlink r:id="rId15" w:history="1">
              <w:r w:rsidRPr="00E128AE">
                <w:rPr>
                  <w:rStyle w:val="Hyperlink"/>
                  <w:rFonts w:ascii="Poppins" w:hAnsi="Poppins" w:cs="Poppins"/>
                  <w:color w:val="EF7855"/>
                  <w:sz w:val="20"/>
                  <w:szCs w:val="20"/>
                  <w:u w:val="none"/>
                </w:rPr>
                <w:t>Cover Letter Format</w:t>
              </w:r>
            </w:hyperlink>
          </w:p>
          <w:p w14:paraId="6BE58FCE" w14:textId="77777777" w:rsidR="00003672" w:rsidRDefault="00003672" w:rsidP="00003672">
            <w:pPr>
              <w:spacing w:after="0"/>
              <w:ind w:right="571"/>
              <w:rPr>
                <w:rFonts w:ascii="Poppins" w:hAnsi="Poppins" w:cs="Poppins"/>
                <w:color w:val="EF7855"/>
                <w:sz w:val="20"/>
                <w:szCs w:val="20"/>
                <w:lang w:val="en-US"/>
              </w:rPr>
            </w:pPr>
          </w:p>
          <w:p w14:paraId="0F4433F1" w14:textId="77777777" w:rsidR="00003672" w:rsidRDefault="00003672" w:rsidP="00003672">
            <w:pPr>
              <w:spacing w:after="0"/>
              <w:ind w:left="709" w:right="571"/>
              <w:rPr>
                <w:rFonts w:ascii="Poppins" w:hAnsi="Poppins" w:cs="Poppins"/>
                <w:color w:val="000000" w:themeColor="text1"/>
                <w:sz w:val="20"/>
                <w:szCs w:val="20"/>
                <w:lang w:val="en-US"/>
              </w:rPr>
            </w:pPr>
            <w:bookmarkStart w:id="0" w:name="_GoBack"/>
            <w:bookmarkEnd w:id="0"/>
          </w:p>
          <w:p w14:paraId="468970E7" w14:textId="2F81083F" w:rsidR="00003672" w:rsidRDefault="00003672" w:rsidP="00003672">
            <w:pPr>
              <w:spacing w:after="0"/>
              <w:ind w:left="709" w:right="571"/>
              <w:rPr>
                <w:rFonts w:ascii="Poppins" w:hAnsi="Poppins" w:cs="Poppins"/>
                <w:sz w:val="20"/>
                <w:szCs w:val="20"/>
              </w:rPr>
            </w:pPr>
          </w:p>
          <w:p w14:paraId="71322911" w14:textId="77777777" w:rsidR="00003672" w:rsidRDefault="00003672" w:rsidP="00003672">
            <w:pPr>
              <w:spacing w:after="0"/>
              <w:ind w:right="573"/>
              <w:rPr>
                <w:rFonts w:ascii="Poppins" w:hAnsi="Poppins" w:cs="Poppins"/>
                <w:b/>
                <w:bCs/>
                <w:sz w:val="16"/>
                <w:szCs w:val="16"/>
              </w:rPr>
            </w:pPr>
          </w:p>
          <w:p w14:paraId="2C5E6F0F" w14:textId="77777777" w:rsidR="00003672" w:rsidRDefault="00003672" w:rsidP="00003672">
            <w:pPr>
              <w:spacing w:after="0"/>
              <w:ind w:right="573"/>
              <w:rPr>
                <w:rFonts w:ascii="Poppins" w:hAnsi="Poppins" w:cs="Poppins"/>
                <w:b/>
                <w:bCs/>
                <w:sz w:val="16"/>
                <w:szCs w:val="16"/>
              </w:rPr>
            </w:pPr>
          </w:p>
          <w:p w14:paraId="1CB5AD85" w14:textId="3DD74BEB" w:rsidR="00003672" w:rsidRPr="00526D1A" w:rsidRDefault="00003672" w:rsidP="00003672">
            <w:pPr>
              <w:pStyle w:val="NormalWeb"/>
              <w:spacing w:afterLines="60" w:after="144" w:afterAutospacing="0" w:line="276" w:lineRule="auto"/>
              <w:ind w:left="360"/>
              <w:rPr>
                <w:rFonts w:ascii="Montserrat" w:hAnsi="Montserrat"/>
                <w:sz w:val="22"/>
                <w:szCs w:val="22"/>
              </w:rPr>
            </w:pPr>
            <w:r>
              <w:rPr>
                <w:rFonts w:ascii="Poppins" w:hAnsi="Poppins" w:cs="Poppins"/>
                <w:b/>
                <w:bCs/>
                <w:sz w:val="16"/>
                <w:szCs w:val="16"/>
              </w:rPr>
              <w:t>IMPORTANT:</w:t>
            </w:r>
            <w:r>
              <w:rPr>
                <w:rFonts w:ascii="Poppins" w:hAnsi="Poppins" w:cs="Poppins"/>
                <w:sz w:val="16"/>
                <w:szCs w:val="16"/>
              </w:rPr>
              <w:t xml:space="preserve"> </w:t>
            </w:r>
            <w:r>
              <w:rPr>
                <w:rFonts w:ascii="Poppins" w:hAnsi="Poppins" w:cs="Poppins"/>
                <w:color w:val="939DA5"/>
                <w:sz w:val="16"/>
                <w:szCs w:val="16"/>
              </w:rPr>
              <w:t>To delete the second page, right-click on the page and click “Delete Rows”</w:t>
            </w:r>
          </w:p>
        </w:tc>
      </w:tr>
    </w:tbl>
    <w:p w14:paraId="6AD12DC9" w14:textId="77777777" w:rsidR="00DA5774" w:rsidRDefault="00DA5774"/>
    <w:sectPr w:rsidR="00DA5774" w:rsidSect="00937D9C">
      <w:pgSz w:w="12240" w:h="15840" w:code="1"/>
      <w:pgMar w:top="567" w:right="851" w:bottom="0" w:left="851"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Playfair Display">
    <w:altName w:val="Times New Roman"/>
    <w:charset w:val="00"/>
    <w:family w:val="auto"/>
    <w:pitch w:val="variable"/>
    <w:sig w:usb0="00000001" w:usb1="4000207A" w:usb2="00000000" w:usb3="00000000" w:csb0="00000197" w:csb1="00000000"/>
  </w:font>
  <w:font w:name="DIN Pro Cond Medium">
    <w:panose1 w:val="00000000000000000000"/>
    <w:charset w:val="00"/>
    <w:family w:val="swiss"/>
    <w:notTrueType/>
    <w:pitch w:val="variable"/>
    <w:sig w:usb0="A00002BF" w:usb1="4000207B" w:usb2="00000008" w:usb3="00000000" w:csb0="00000097" w:csb1="00000000"/>
  </w:font>
  <w:font w:name="Montserrat Medium">
    <w:altName w:val="Courier New"/>
    <w:charset w:val="00"/>
    <w:family w:val="auto"/>
    <w:pitch w:val="variable"/>
    <w:sig w:usb0="00000001" w:usb1="00000003" w:usb2="00000000" w:usb3="00000000" w:csb0="00000197" w:csb1="00000000"/>
  </w:font>
  <w:font w:name="Open Sans">
    <w:altName w:val="﷽﷽﷽﷽﷽﷽﷽﷽s"/>
    <w:charset w:val="00"/>
    <w:family w:val="swiss"/>
    <w:pitch w:val="variable"/>
    <w:sig w:usb0="E00002EF" w:usb1="4000205B" w:usb2="00000028" w:usb3="00000000" w:csb0="0000019F" w:csb1="00000000"/>
  </w:font>
  <w:font w:name="Montserrat">
    <w:altName w:val="Courier New"/>
    <w:charset w:val="00"/>
    <w:family w:val="auto"/>
    <w:pitch w:val="variable"/>
    <w:sig w:usb0="00000001" w:usb1="00000003" w:usb2="00000000" w:usb3="00000000" w:csb0="00000197" w:csb1="00000000"/>
  </w:font>
  <w:font w:name="Noto Serif">
    <w:charset w:val="00"/>
    <w:family w:val="roman"/>
    <w:pitch w:val="variable"/>
    <w:sig w:usb0="E00002FF" w:usb1="500078FF" w:usb2="00000029" w:usb3="00000000" w:csb0="0000019F" w:csb1="00000000"/>
  </w:font>
  <w:font w:name="Montserrat SemiBold">
    <w:altName w:val="Courier New"/>
    <w:charset w:val="00"/>
    <w:family w:val="auto"/>
    <w:pitch w:val="variable"/>
    <w:sig w:usb0="00000001" w:usb1="00000003" w:usb2="00000000" w:usb3="00000000" w:csb0="00000197" w:csb1="00000000"/>
  </w:font>
  <w:font w:name="Montserrat Light">
    <w:altName w:val="Courier New"/>
    <w:charset w:val="00"/>
    <w:family w:val="auto"/>
    <w:pitch w:val="variable"/>
    <w:sig w:usb0="00000001" w:usb1="00000003" w:usb2="00000000" w:usb3="00000000" w:csb0="00000197" w:csb1="00000000"/>
  </w:font>
  <w:font w:name="Poppins">
    <w:altName w:val="Courier New"/>
    <w:charset w:val="00"/>
    <w:family w:val="auto"/>
    <w:pitch w:val="variable"/>
    <w:sig w:usb0="00000001" w:usb1="00000000" w:usb2="00000000" w:usb3="00000000" w:csb0="00000093" w:csb1="00000000"/>
  </w:font>
  <w:font w:name="Poppins SemiBold">
    <w:altName w:val="Courier New"/>
    <w:charset w:val="00"/>
    <w:family w:val="auto"/>
    <w:pitch w:val="variable"/>
    <w:sig w:usb0="00000001"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20564"/>
    <w:multiLevelType w:val="hybridMultilevel"/>
    <w:tmpl w:val="ED461860"/>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 w15:restartNumberingAfterBreak="0">
    <w:nsid w:val="2DE90604"/>
    <w:multiLevelType w:val="hybridMultilevel"/>
    <w:tmpl w:val="CE4A62AA"/>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2" w15:restartNumberingAfterBreak="0">
    <w:nsid w:val="324A7F77"/>
    <w:multiLevelType w:val="multilevel"/>
    <w:tmpl w:val="6B76F92A"/>
    <w:lvl w:ilvl="0">
      <w:start w:val="1"/>
      <w:numFmt w:val="bullet"/>
      <w:lvlText w:val="•"/>
      <w:lvlJc w:val="left"/>
      <w:pPr>
        <w:tabs>
          <w:tab w:val="num" w:pos="720"/>
        </w:tabs>
        <w:ind w:left="720" w:hanging="360"/>
      </w:pPr>
      <w:rPr>
        <w:rFonts w:ascii="Arial" w:hAnsi="Arial"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A1C"/>
    <w:rsid w:val="00003672"/>
    <w:rsid w:val="00256241"/>
    <w:rsid w:val="004D4F76"/>
    <w:rsid w:val="00540756"/>
    <w:rsid w:val="00634780"/>
    <w:rsid w:val="0067275A"/>
    <w:rsid w:val="00937D9C"/>
    <w:rsid w:val="00A973FC"/>
    <w:rsid w:val="00C607C0"/>
    <w:rsid w:val="00CB63CC"/>
    <w:rsid w:val="00D54A1C"/>
    <w:rsid w:val="00DA5774"/>
    <w:rsid w:val="00DC4EE9"/>
    <w:rsid w:val="00E128AE"/>
    <w:rsid w:val="00E90B89"/>
    <w:rsid w:val="00EB209E"/>
    <w:rsid w:val="00FA6F8A"/>
    <w:rsid w:val="00FD0D5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64A71"/>
  <w15:chartTrackingRefBased/>
  <w15:docId w15:val="{F919DD38-5AC6-4EDE-B5E0-A99D03BAA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4A1C"/>
    <w:pPr>
      <w:spacing w:after="200" w:line="276" w:lineRule="auto"/>
    </w:pPr>
    <w:rPr>
      <w:rFonts w:eastAsia="PMingLiU"/>
      <w:lang w:val="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54A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C4EE9"/>
    <w:pPr>
      <w:spacing w:before="100" w:beforeAutospacing="1" w:after="100" w:afterAutospacing="1" w:line="240" w:lineRule="auto"/>
    </w:pPr>
    <w:rPr>
      <w:rFonts w:ascii="Times New Roman" w:eastAsia="Times New Roman" w:hAnsi="Times New Roman" w:cs="Times New Roman"/>
      <w:sz w:val="24"/>
      <w:szCs w:val="24"/>
      <w:lang w:eastAsia="en-SG"/>
    </w:rPr>
  </w:style>
  <w:style w:type="paragraph" w:styleId="ListParagraph">
    <w:name w:val="List Paragraph"/>
    <w:basedOn w:val="Normal"/>
    <w:uiPriority w:val="34"/>
    <w:qFormat/>
    <w:rsid w:val="00DC4EE9"/>
    <w:pPr>
      <w:ind w:left="720"/>
      <w:contextualSpacing/>
    </w:pPr>
  </w:style>
  <w:style w:type="character" w:styleId="Hyperlink">
    <w:name w:val="Hyperlink"/>
    <w:basedOn w:val="DefaultParagraphFont"/>
    <w:uiPriority w:val="99"/>
    <w:semiHidden/>
    <w:unhideWhenUsed/>
    <w:rsid w:val="0000367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umegenius.com/blog/resume-help/career-change-resume" TargetMode="External"/><Relationship Id="rId13" Type="http://schemas.openxmlformats.org/officeDocument/2006/relationships/hyperlink" Target="http://resumegenius.com/blog/cover-letter-help/how-to-write-a-cover-letter" TargetMode="External"/><Relationship Id="rId3" Type="http://schemas.openxmlformats.org/officeDocument/2006/relationships/settings" Target="settings.xml"/><Relationship Id="rId7" Type="http://schemas.openxmlformats.org/officeDocument/2006/relationships/hyperlink" Target="http://resumegenius.com/cv-examples" TargetMode="External"/><Relationship Id="rId12" Type="http://schemas.openxmlformats.org/officeDocument/2006/relationships/hyperlink" Target="https://resumegenius.com/cover-letter-builde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resumegenius.com/cv-maker" TargetMode="External"/><Relationship Id="rId11" Type="http://schemas.openxmlformats.org/officeDocument/2006/relationships/hyperlink" Target="https://resumegenius.com/blog/cover-letter-help" TargetMode="External"/><Relationship Id="rId5" Type="http://schemas.openxmlformats.org/officeDocument/2006/relationships/hyperlink" Target="https://resumegenius.com/blog/cv-help/academic-cv" TargetMode="External"/><Relationship Id="rId15" Type="http://schemas.openxmlformats.org/officeDocument/2006/relationships/hyperlink" Target="https://resumegenius.com/blog/cover-letter-help/cover-letter-format" TargetMode="External"/><Relationship Id="rId10" Type="http://schemas.openxmlformats.org/officeDocument/2006/relationships/hyperlink" Target="https://resumegenius.com/cover-letter-templates" TargetMode="External"/><Relationship Id="rId4" Type="http://schemas.openxmlformats.org/officeDocument/2006/relationships/webSettings" Target="webSettings.xml"/><Relationship Id="rId9" Type="http://schemas.openxmlformats.org/officeDocument/2006/relationships/hyperlink" Target="https://resumegenius.com/blog/cv-help/cv-format" TargetMode="External"/><Relationship Id="rId14" Type="http://schemas.openxmlformats.org/officeDocument/2006/relationships/hyperlink" Target="https://resumegenius.com/cover-letter-examp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3</Pages>
  <Words>615</Words>
  <Characters>3506</Characters>
  <Application>Microsoft Office Word</Application>
  <DocSecurity>0</DocSecurity>
  <Lines>29</Lines>
  <Paragraphs>8</Paragraphs>
  <ScaleCrop>false</ScaleCrop>
  <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pc</cp:lastModifiedBy>
  <cp:revision>21</cp:revision>
  <cp:lastPrinted>2021-12-29T12:17:00Z</cp:lastPrinted>
  <dcterms:created xsi:type="dcterms:W3CDTF">2021-12-29T11:28:00Z</dcterms:created>
  <dcterms:modified xsi:type="dcterms:W3CDTF">2024-04-02T00:33:00Z</dcterms:modified>
</cp:coreProperties>
</file>